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48"/>
        <w:gridCol w:w="1080"/>
        <w:gridCol w:w="1260"/>
        <w:gridCol w:w="468"/>
        <w:gridCol w:w="2052"/>
      </w:tblGrid>
      <w:tr w:rsidR="00412C1C" w14:paraId="2DDE9530" w14:textId="77777777" w:rsidTr="00412C1C">
        <w:trPr>
          <w:cantSplit/>
          <w:trHeight w:val="350"/>
        </w:trPr>
        <w:tc>
          <w:tcPr>
            <w:tcW w:w="2160" w:type="dxa"/>
            <w:vAlign w:val="center"/>
          </w:tcPr>
          <w:p w14:paraId="1F3DEDF1" w14:textId="63A5D8E9" w:rsidR="00412C1C" w:rsidRPr="00F501B4" w:rsidRDefault="00412C1C" w:rsidP="00CF5382">
            <w:pPr>
              <w:spacing w:before="60" w:after="60"/>
              <w:rPr>
                <w:rFonts w:ascii="Arial" w:hAnsi="Arial" w:cs="Arial"/>
                <w:iCs/>
                <w:sz w:val="20"/>
              </w:rPr>
            </w:pPr>
            <w:r w:rsidRPr="00F501B4">
              <w:rPr>
                <w:rFonts w:ascii="Arial" w:hAnsi="Arial" w:cs="Arial"/>
                <w:iCs/>
                <w:sz w:val="20"/>
              </w:rPr>
              <w:t>Location of Incident:</w:t>
            </w:r>
          </w:p>
        </w:tc>
        <w:tc>
          <w:tcPr>
            <w:tcW w:w="3348" w:type="dxa"/>
          </w:tcPr>
          <w:p w14:paraId="25DDFB90" w14:textId="77777777" w:rsidR="00412C1C" w:rsidRDefault="00412C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F0733">
              <w:rPr>
                <w:rFonts w:ascii="Arial" w:hAnsi="Arial" w:cs="Arial"/>
                <w:sz w:val="20"/>
              </w:rPr>
              <w:t> </w:t>
            </w:r>
            <w:r w:rsidR="008F0733">
              <w:rPr>
                <w:rFonts w:ascii="Arial" w:hAnsi="Arial" w:cs="Arial"/>
                <w:sz w:val="20"/>
              </w:rPr>
              <w:t> </w:t>
            </w:r>
            <w:r w:rsidR="008F0733">
              <w:rPr>
                <w:rFonts w:ascii="Arial" w:hAnsi="Arial" w:cs="Arial"/>
                <w:sz w:val="20"/>
              </w:rPr>
              <w:t> </w:t>
            </w:r>
            <w:r w:rsidR="008F0733">
              <w:rPr>
                <w:rFonts w:ascii="Arial" w:hAnsi="Arial" w:cs="Arial"/>
                <w:sz w:val="20"/>
              </w:rPr>
              <w:t> </w:t>
            </w:r>
            <w:r w:rsidR="008F073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500881F4" w14:textId="77777777" w:rsidR="00412C1C" w:rsidRDefault="00412C1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501B4">
              <w:rPr>
                <w:rFonts w:ascii="Arial" w:hAnsi="Arial" w:cs="Arial"/>
                <w:iCs/>
                <w:sz w:val="20"/>
              </w:rPr>
              <w:t xml:space="preserve">Date </w:t>
            </w:r>
            <w:r>
              <w:rPr>
                <w:rFonts w:ascii="Arial" w:hAnsi="Arial" w:cs="Arial"/>
                <w:iCs/>
                <w:sz w:val="20"/>
              </w:rPr>
              <w:t xml:space="preserve">Incident </w:t>
            </w:r>
            <w:r w:rsidRPr="00F501B4">
              <w:rPr>
                <w:rFonts w:ascii="Arial" w:hAnsi="Arial" w:cs="Arial"/>
                <w:iCs/>
                <w:sz w:val="20"/>
              </w:rPr>
              <w:t>Occurred:</w:t>
            </w:r>
          </w:p>
        </w:tc>
        <w:tc>
          <w:tcPr>
            <w:tcW w:w="2520" w:type="dxa"/>
            <w:gridSpan w:val="2"/>
          </w:tcPr>
          <w:p w14:paraId="716E41C8" w14:textId="77777777" w:rsidR="00412C1C" w:rsidRDefault="00412C1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F5382" w14:paraId="03AB9643" w14:textId="77777777" w:rsidTr="00CF5382">
        <w:trPr>
          <w:cantSplit/>
          <w:trHeight w:val="350"/>
        </w:trPr>
        <w:tc>
          <w:tcPr>
            <w:tcW w:w="2160" w:type="dxa"/>
            <w:vAlign w:val="center"/>
          </w:tcPr>
          <w:p w14:paraId="4F0E0BE8" w14:textId="77777777" w:rsidR="00CF5382" w:rsidRPr="00F501B4" w:rsidRDefault="00CF5382" w:rsidP="00CF5382">
            <w:pPr>
              <w:spacing w:before="60" w:after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Site Inspection:</w:t>
            </w:r>
          </w:p>
        </w:tc>
        <w:tc>
          <w:tcPr>
            <w:tcW w:w="4428" w:type="dxa"/>
            <w:gridSpan w:val="2"/>
          </w:tcPr>
          <w:p w14:paraId="68EBA955" w14:textId="77777777" w:rsidR="00CF5382" w:rsidRDefault="00CF5382" w:rsidP="009623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501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F501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547B">
              <w:rPr>
                <w:rFonts w:ascii="Arial" w:hAnsi="Arial" w:cs="Arial"/>
                <w:sz w:val="20"/>
              </w:rPr>
            </w:r>
            <w:r w:rsidR="0046547B">
              <w:rPr>
                <w:rFonts w:ascii="Arial" w:hAnsi="Arial" w:cs="Arial"/>
                <w:sz w:val="20"/>
              </w:rPr>
              <w:fldChar w:fldCharType="separate"/>
            </w:r>
            <w:r w:rsidRPr="00F501B4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F501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 w:rsidRPr="00F501B4">
              <w:rPr>
                <w:rFonts w:ascii="Arial" w:hAnsi="Arial" w:cs="Arial"/>
                <w:sz w:val="20"/>
              </w:rPr>
              <w:t xml:space="preserve"> </w:t>
            </w:r>
            <w:r w:rsidRPr="00F501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01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6547B">
              <w:rPr>
                <w:rFonts w:ascii="Arial" w:hAnsi="Arial" w:cs="Arial"/>
                <w:sz w:val="20"/>
              </w:rPr>
            </w:r>
            <w:r w:rsidR="0046547B">
              <w:rPr>
                <w:rFonts w:ascii="Arial" w:hAnsi="Arial" w:cs="Arial"/>
                <w:sz w:val="20"/>
              </w:rPr>
              <w:fldChar w:fldCharType="separate"/>
            </w:r>
            <w:r w:rsidRPr="00F501B4">
              <w:rPr>
                <w:rFonts w:ascii="Arial" w:hAnsi="Arial" w:cs="Arial"/>
                <w:sz w:val="20"/>
              </w:rPr>
              <w:fldChar w:fldCharType="end"/>
            </w:r>
            <w:r w:rsidRPr="00F501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Yes,</w:t>
            </w:r>
            <w:r>
              <w:rPr>
                <w:rFonts w:ascii="Arial" w:hAnsi="Arial" w:cs="Arial"/>
                <w:iCs/>
                <w:sz w:val="20"/>
              </w:rPr>
              <w:t xml:space="preserve"> b</w:t>
            </w:r>
            <w:r w:rsidRPr="00F501B4">
              <w:rPr>
                <w:rFonts w:ascii="Arial" w:hAnsi="Arial" w:cs="Arial"/>
                <w:iCs/>
                <w:sz w:val="20"/>
              </w:rPr>
              <w:t>y whom:</w:t>
            </w:r>
            <w:r w:rsidRPr="00F501B4">
              <w:rPr>
                <w:rFonts w:ascii="Arial" w:hAnsi="Arial" w:cs="Arial"/>
                <w:sz w:val="20"/>
              </w:rPr>
              <w:t xml:space="preserve">  </w:t>
            </w:r>
            <w:r w:rsidRPr="00F501B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3" w:name="Text2"/>
            <w:r w:rsidRPr="00F50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1B4">
              <w:rPr>
                <w:rFonts w:ascii="Arial" w:hAnsi="Arial" w:cs="Arial"/>
                <w:sz w:val="20"/>
              </w:rPr>
            </w:r>
            <w:r w:rsidRPr="00F501B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F501B4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</w:tcPr>
          <w:p w14:paraId="33CC0ADB" w14:textId="77777777" w:rsidR="00CF5382" w:rsidRDefault="00CF5382" w:rsidP="009623D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Date:</w:t>
            </w:r>
          </w:p>
        </w:tc>
        <w:tc>
          <w:tcPr>
            <w:tcW w:w="2052" w:type="dxa"/>
          </w:tcPr>
          <w:p w14:paraId="35C93965" w14:textId="77777777" w:rsidR="00CF5382" w:rsidRDefault="00CF5382" w:rsidP="009623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501B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4" w:name="Text3"/>
            <w:r w:rsidRPr="00F501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1B4">
              <w:rPr>
                <w:rFonts w:ascii="Arial" w:hAnsi="Arial" w:cs="Arial"/>
                <w:sz w:val="20"/>
              </w:rPr>
            </w:r>
            <w:r w:rsidRPr="00F501B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F501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68B02F27" w14:textId="77777777" w:rsidR="00600884" w:rsidRDefault="00600884">
      <w:pPr>
        <w:rPr>
          <w:sz w:val="12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05"/>
      </w:tblGrid>
      <w:tr w:rsidR="00F55E9E" w14:paraId="7C3BBC69" w14:textId="77777777" w:rsidTr="003369B9">
        <w:trPr>
          <w:cantSplit/>
          <w:trHeight w:val="350"/>
        </w:trPr>
        <w:tc>
          <w:tcPr>
            <w:tcW w:w="648" w:type="dxa"/>
            <w:vMerge w:val="restart"/>
            <w:textDirection w:val="btLr"/>
            <w:vAlign w:val="center"/>
          </w:tcPr>
          <w:p w14:paraId="4A0DC874" w14:textId="77777777" w:rsidR="00F55E9E" w:rsidRDefault="00F55E9E" w:rsidP="003369B9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Background to the Incident</w:t>
            </w:r>
          </w:p>
        </w:tc>
        <w:tc>
          <w:tcPr>
            <w:tcW w:w="9705" w:type="dxa"/>
            <w:vAlign w:val="center"/>
          </w:tcPr>
          <w:p w14:paraId="0DCFE974" w14:textId="77777777" w:rsidR="00F55E9E" w:rsidRPr="00C775B9" w:rsidRDefault="00F55E9E" w:rsidP="003369B9">
            <w:pPr>
              <w:tabs>
                <w:tab w:val="left" w:pos="7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Summary and assessment of conditions and events imm</w:t>
            </w:r>
            <w:r w:rsidR="0006577C">
              <w:rPr>
                <w:rFonts w:ascii="Arial" w:hAnsi="Arial" w:cs="Arial"/>
                <w:b/>
                <w:sz w:val="20"/>
              </w:rPr>
              <w:t>ediately preceding the incident:</w:t>
            </w:r>
          </w:p>
        </w:tc>
      </w:tr>
      <w:tr w:rsidR="00F55E9E" w14:paraId="489533FE" w14:textId="77777777" w:rsidTr="003369B9">
        <w:trPr>
          <w:cantSplit/>
          <w:trHeight w:val="350"/>
        </w:trPr>
        <w:tc>
          <w:tcPr>
            <w:tcW w:w="648" w:type="dxa"/>
            <w:vMerge/>
          </w:tcPr>
          <w:p w14:paraId="1AB80DF8" w14:textId="77777777" w:rsidR="00F55E9E" w:rsidRDefault="00F55E9E" w:rsidP="00336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5" w:type="dxa"/>
            <w:tcBorders>
              <w:top w:val="nil"/>
            </w:tcBorders>
            <w:vAlign w:val="center"/>
          </w:tcPr>
          <w:p w14:paraId="21FCA675" w14:textId="77777777" w:rsidR="00F55E9E" w:rsidRDefault="00F55E9E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48A954A" w14:textId="77777777" w:rsidR="00F55E9E" w:rsidRDefault="00F55E9E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38E4055" w14:textId="77777777" w:rsidR="0006577C" w:rsidRDefault="0006577C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346A784" w14:textId="77777777" w:rsidR="0006577C" w:rsidRDefault="0006577C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EF8643B" w14:textId="77777777" w:rsidR="00F55E9E" w:rsidRDefault="00F55E9E" w:rsidP="00F55E9E">
      <w:pPr>
        <w:rPr>
          <w:rFonts w:ascii="Arial" w:hAnsi="Arial" w:cs="Arial"/>
          <w:sz w:val="12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05"/>
      </w:tblGrid>
      <w:tr w:rsidR="00F55E9E" w14:paraId="277832BA" w14:textId="77777777" w:rsidTr="00412C1C">
        <w:trPr>
          <w:cantSplit/>
          <w:trHeight w:val="350"/>
        </w:trPr>
        <w:tc>
          <w:tcPr>
            <w:tcW w:w="648" w:type="dxa"/>
            <w:vMerge w:val="restart"/>
            <w:textDirection w:val="btLr"/>
            <w:vAlign w:val="center"/>
          </w:tcPr>
          <w:p w14:paraId="3A29E474" w14:textId="77777777" w:rsidR="00F55E9E" w:rsidRDefault="00F55E9E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Description of the Incident</w:t>
            </w:r>
          </w:p>
        </w:tc>
        <w:tc>
          <w:tcPr>
            <w:tcW w:w="9705" w:type="dxa"/>
            <w:vAlign w:val="center"/>
          </w:tcPr>
          <w:p w14:paraId="742E18BE" w14:textId="77777777" w:rsidR="00F55E9E" w:rsidRPr="00C775B9" w:rsidRDefault="00F55E9E" w:rsidP="003369B9">
            <w:pPr>
              <w:tabs>
                <w:tab w:val="left" w:pos="7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Summary of the event (time</w:t>
            </w:r>
            <w:r w:rsidR="00412C1C" w:rsidRPr="00C775B9">
              <w:rPr>
                <w:rFonts w:ascii="Arial" w:hAnsi="Arial" w:cs="Arial"/>
                <w:b/>
                <w:sz w:val="20"/>
              </w:rPr>
              <w:t xml:space="preserve"> occurred</w:t>
            </w:r>
            <w:r w:rsidRPr="00C775B9">
              <w:rPr>
                <w:rFonts w:ascii="Arial" w:hAnsi="Arial" w:cs="Arial"/>
                <w:b/>
                <w:sz w:val="20"/>
              </w:rPr>
              <w:t xml:space="preserve">, </w:t>
            </w:r>
            <w:r w:rsidR="00412C1C" w:rsidRPr="00C775B9">
              <w:rPr>
                <w:rFonts w:ascii="Arial" w:hAnsi="Arial" w:cs="Arial"/>
                <w:b/>
                <w:sz w:val="20"/>
              </w:rPr>
              <w:t xml:space="preserve">description of </w:t>
            </w:r>
            <w:r w:rsidRPr="00C775B9">
              <w:rPr>
                <w:rFonts w:ascii="Arial" w:hAnsi="Arial" w:cs="Arial"/>
                <w:b/>
                <w:sz w:val="20"/>
              </w:rPr>
              <w:t>circumstances, actions taken</w:t>
            </w:r>
            <w:r w:rsidR="00412C1C" w:rsidRPr="00C775B9">
              <w:rPr>
                <w:rFonts w:ascii="Arial" w:hAnsi="Arial" w:cs="Arial"/>
                <w:b/>
                <w:sz w:val="20"/>
              </w:rPr>
              <w:t xml:space="preserve"> in response</w:t>
            </w:r>
            <w:r w:rsidR="0006577C"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F55E9E" w14:paraId="5FB63CFB" w14:textId="77777777" w:rsidTr="00412C1C">
        <w:trPr>
          <w:cantSplit/>
          <w:trHeight w:val="350"/>
        </w:trPr>
        <w:tc>
          <w:tcPr>
            <w:tcW w:w="648" w:type="dxa"/>
            <w:vMerge/>
            <w:vAlign w:val="center"/>
          </w:tcPr>
          <w:p w14:paraId="493ECD3B" w14:textId="77777777" w:rsidR="00F55E9E" w:rsidRDefault="00F55E9E" w:rsidP="00412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5" w:type="dxa"/>
            <w:tcBorders>
              <w:top w:val="nil"/>
            </w:tcBorders>
            <w:vAlign w:val="center"/>
          </w:tcPr>
          <w:p w14:paraId="09542B1A" w14:textId="77777777" w:rsidR="00F55E9E" w:rsidRDefault="00F55E9E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D062FAD" w14:textId="77777777" w:rsidR="00F55E9E" w:rsidRDefault="00F55E9E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715FF8A1" w14:textId="77777777" w:rsidR="0006577C" w:rsidRDefault="0006577C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9D23134" w14:textId="77777777" w:rsidR="0006577C" w:rsidRDefault="0006577C" w:rsidP="003369B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D4E3FA6" w14:textId="77777777" w:rsidR="00412C1C" w:rsidRDefault="00412C1C" w:rsidP="00412C1C">
      <w:pPr>
        <w:rPr>
          <w:rFonts w:ascii="Arial" w:hAnsi="Arial" w:cs="Arial"/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720"/>
      </w:tblGrid>
      <w:tr w:rsidR="00412C1C" w14:paraId="0E9C018B" w14:textId="77777777" w:rsidTr="002F3895">
        <w:trPr>
          <w:cantSplit/>
        </w:trPr>
        <w:tc>
          <w:tcPr>
            <w:tcW w:w="648" w:type="dxa"/>
            <w:vMerge w:val="restart"/>
            <w:textDirection w:val="btLr"/>
            <w:vAlign w:val="center"/>
          </w:tcPr>
          <w:p w14:paraId="6DECB4AB" w14:textId="77777777" w:rsidR="00412C1C" w:rsidRPr="00BE78AE" w:rsidRDefault="00412C1C" w:rsidP="002F3895">
            <w:pPr>
              <w:pStyle w:val="Heading1"/>
              <w:spacing w:before="120"/>
              <w:ind w:left="115" w:right="11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Cause</w:t>
            </w:r>
          </w:p>
        </w:tc>
        <w:tc>
          <w:tcPr>
            <w:tcW w:w="9720" w:type="dxa"/>
          </w:tcPr>
          <w:p w14:paraId="2CDBFD95" w14:textId="77777777" w:rsidR="00412C1C" w:rsidRPr="00C775B9" w:rsidRDefault="00412C1C" w:rsidP="00412C1C">
            <w:pPr>
              <w:tabs>
                <w:tab w:val="left" w:pos="763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Actual or suspected cause and the ration</w:t>
            </w:r>
            <w:r w:rsidR="0006577C">
              <w:rPr>
                <w:rFonts w:ascii="Arial" w:hAnsi="Arial" w:cs="Arial"/>
                <w:b/>
                <w:sz w:val="20"/>
              </w:rPr>
              <w:t>ale used to determine the cause:</w:t>
            </w:r>
          </w:p>
        </w:tc>
      </w:tr>
      <w:tr w:rsidR="00412C1C" w14:paraId="7966FA28" w14:textId="77777777" w:rsidTr="002F3895">
        <w:trPr>
          <w:cantSplit/>
        </w:trPr>
        <w:tc>
          <w:tcPr>
            <w:tcW w:w="648" w:type="dxa"/>
            <w:vMerge/>
            <w:vAlign w:val="center"/>
          </w:tcPr>
          <w:p w14:paraId="11F3DEC2" w14:textId="77777777" w:rsidR="00412C1C" w:rsidRDefault="00412C1C" w:rsidP="002F389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9720" w:type="dxa"/>
          </w:tcPr>
          <w:p w14:paraId="53B560DD" w14:textId="77777777" w:rsidR="00412C1C" w:rsidRDefault="00412C1C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051D473" w14:textId="77777777" w:rsidR="00503737" w:rsidRDefault="00503737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E503BA3" w14:textId="77777777" w:rsidR="0006577C" w:rsidRDefault="0006577C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370C996F" w14:textId="77777777" w:rsidR="0006577C" w:rsidRDefault="0006577C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E97D1A1" w14:textId="77777777" w:rsidR="00412C1C" w:rsidRDefault="00412C1C" w:rsidP="00412C1C">
      <w:pPr>
        <w:rPr>
          <w:sz w:val="12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35"/>
        <w:gridCol w:w="2525"/>
        <w:gridCol w:w="2160"/>
        <w:gridCol w:w="1785"/>
      </w:tblGrid>
      <w:tr w:rsidR="004A79E9" w14:paraId="37EB46BC" w14:textId="77777777" w:rsidTr="0000387C">
        <w:trPr>
          <w:cantSplit/>
          <w:trHeight w:val="148"/>
        </w:trPr>
        <w:tc>
          <w:tcPr>
            <w:tcW w:w="648" w:type="dxa"/>
            <w:vMerge w:val="restart"/>
            <w:textDirection w:val="btLr"/>
            <w:vAlign w:val="center"/>
          </w:tcPr>
          <w:p w14:paraId="21520C7E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Notifications</w:t>
            </w:r>
          </w:p>
        </w:tc>
        <w:tc>
          <w:tcPr>
            <w:tcW w:w="3235" w:type="dxa"/>
            <w:vAlign w:val="center"/>
          </w:tcPr>
          <w:p w14:paraId="63B6131D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5" w:type="dxa"/>
          </w:tcPr>
          <w:p w14:paraId="5B083B77" w14:textId="77777777" w:rsidR="004A79E9" w:rsidRPr="00C775B9" w:rsidRDefault="004A79E9" w:rsidP="0000387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160" w:type="dxa"/>
          </w:tcPr>
          <w:p w14:paraId="65DE2EB4" w14:textId="77777777" w:rsidR="004A79E9" w:rsidRPr="00C775B9" w:rsidRDefault="004A79E9" w:rsidP="0000387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1785" w:type="dxa"/>
          </w:tcPr>
          <w:p w14:paraId="17B28D81" w14:textId="77777777" w:rsidR="004A79E9" w:rsidRPr="00C775B9" w:rsidRDefault="004A79E9" w:rsidP="0000387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775B9">
              <w:rPr>
                <w:rFonts w:ascii="Arial" w:hAnsi="Arial" w:cs="Arial"/>
                <w:b/>
                <w:sz w:val="20"/>
              </w:rPr>
              <w:t>Date/Time</w:t>
            </w:r>
          </w:p>
        </w:tc>
      </w:tr>
      <w:tr w:rsidR="004A79E9" w14:paraId="2AEC24DD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58056EF7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637EDD4F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2525" w:type="dxa"/>
            <w:vAlign w:val="center"/>
          </w:tcPr>
          <w:p w14:paraId="14FD08E7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4B3A4B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430827D0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7341BA63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404F0502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327FE595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2525" w:type="dxa"/>
            <w:vAlign w:val="center"/>
          </w:tcPr>
          <w:p w14:paraId="6F976662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3FB4F7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0D0E28D9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41C38B21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3B985297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5DA5309D" w14:textId="77777777" w:rsidR="004A79E9" w:rsidRPr="00F501B4" w:rsidRDefault="0006577C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Regulator</w:t>
            </w:r>
          </w:p>
        </w:tc>
        <w:tc>
          <w:tcPr>
            <w:tcW w:w="2525" w:type="dxa"/>
            <w:vAlign w:val="center"/>
          </w:tcPr>
          <w:p w14:paraId="2546D4FF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9660BF0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4AE4ACBC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23904033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05BD3ADF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4788343C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RCMP/Fire Department etc.</w:t>
            </w:r>
          </w:p>
        </w:tc>
        <w:tc>
          <w:tcPr>
            <w:tcW w:w="2525" w:type="dxa"/>
            <w:vAlign w:val="center"/>
          </w:tcPr>
          <w:p w14:paraId="4F48B69D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92968D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19A6802F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4A11879E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6FFBB60C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2683DC2D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Occupational Health and Safety</w:t>
            </w:r>
          </w:p>
        </w:tc>
        <w:tc>
          <w:tcPr>
            <w:tcW w:w="2525" w:type="dxa"/>
            <w:vAlign w:val="center"/>
          </w:tcPr>
          <w:p w14:paraId="2BA280E4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4377CCD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2FBB9360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533E3B45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1D8C85A7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32F0158F" w14:textId="77777777" w:rsidR="004A79E9" w:rsidRPr="00F501B4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Regulator</w:t>
            </w:r>
          </w:p>
        </w:tc>
        <w:tc>
          <w:tcPr>
            <w:tcW w:w="2525" w:type="dxa"/>
            <w:vAlign w:val="center"/>
          </w:tcPr>
          <w:p w14:paraId="3F77EA23" w14:textId="77777777" w:rsidR="004A79E9" w:rsidRDefault="004A79E9" w:rsidP="00596D94"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5E1CB9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1380E783" w14:textId="77777777" w:rsidR="004A79E9" w:rsidRDefault="004A79E9" w:rsidP="00596D94">
            <w:r w:rsidRPr="00FB6ED7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6ED7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6ED7">
              <w:rPr>
                <w:rFonts w:ascii="Calibri" w:hAnsi="Calibri" w:cs="Calibri"/>
                <w:noProof/>
                <w:sz w:val="20"/>
              </w:rPr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t> </w:t>
            </w:r>
            <w:r w:rsidRPr="00FB6ED7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  <w:tr w:rsidR="004A79E9" w14:paraId="709A1005" w14:textId="77777777" w:rsidTr="00596D94">
        <w:trPr>
          <w:cantSplit/>
          <w:trHeight w:val="142"/>
        </w:trPr>
        <w:tc>
          <w:tcPr>
            <w:tcW w:w="648" w:type="dxa"/>
            <w:vMerge/>
            <w:textDirection w:val="btLr"/>
            <w:vAlign w:val="center"/>
          </w:tcPr>
          <w:p w14:paraId="1574A621" w14:textId="77777777" w:rsidR="004A79E9" w:rsidRDefault="004A79E9" w:rsidP="00412C1C">
            <w:pPr>
              <w:pStyle w:val="BlockText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3235" w:type="dxa"/>
            <w:vAlign w:val="center"/>
          </w:tcPr>
          <w:p w14:paraId="3715EE38" w14:textId="77777777" w:rsidR="004A79E9" w:rsidRDefault="004A79E9" w:rsidP="00FC19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Landowner</w:t>
            </w:r>
          </w:p>
        </w:tc>
        <w:tc>
          <w:tcPr>
            <w:tcW w:w="2525" w:type="dxa"/>
            <w:vAlign w:val="center"/>
          </w:tcPr>
          <w:p w14:paraId="5F60B6F4" w14:textId="77777777" w:rsidR="004A79E9" w:rsidRPr="00FB4CC6" w:rsidRDefault="004A79E9" w:rsidP="00596D94">
            <w:pPr>
              <w:rPr>
                <w:rFonts w:ascii="Calibri" w:hAnsi="Calibri" w:cs="Calibri"/>
                <w:noProof/>
                <w:sz w:val="20"/>
              </w:rPr>
            </w:pPr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C579BF7" w14:textId="77777777" w:rsidR="004A79E9" w:rsidRPr="00FB6ED7" w:rsidRDefault="004A79E9" w:rsidP="00596D94">
            <w:pPr>
              <w:rPr>
                <w:rFonts w:ascii="Calibri" w:hAnsi="Calibri" w:cs="Calibri"/>
                <w:noProof/>
                <w:sz w:val="20"/>
              </w:rPr>
            </w:pPr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680706BB" w14:textId="77777777" w:rsidR="004A79E9" w:rsidRPr="00FB6ED7" w:rsidRDefault="004A79E9" w:rsidP="00596D94">
            <w:pPr>
              <w:rPr>
                <w:rFonts w:ascii="Calibri" w:hAnsi="Calibri" w:cs="Calibri"/>
                <w:noProof/>
                <w:sz w:val="20"/>
              </w:rPr>
            </w:pPr>
            <w:r w:rsidRPr="00FB4CC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CC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FB4CC6">
              <w:rPr>
                <w:rFonts w:ascii="Calibri" w:hAnsi="Calibri" w:cs="Calibri"/>
                <w:noProof/>
                <w:sz w:val="20"/>
              </w:rPr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t> </w:t>
            </w:r>
            <w:r w:rsidRPr="00FB4CC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14:paraId="616572B8" w14:textId="77777777" w:rsidR="009623D8" w:rsidRDefault="009623D8">
      <w:pPr>
        <w:rPr>
          <w:rFonts w:ascii="Arial" w:hAnsi="Arial" w:cs="Arial"/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160"/>
        <w:gridCol w:w="1800"/>
      </w:tblGrid>
      <w:tr w:rsidR="00BE78AE" w14:paraId="325BC537" w14:textId="77777777" w:rsidTr="00596D94">
        <w:trPr>
          <w:cantSplit/>
          <w:trHeight w:val="576"/>
        </w:trPr>
        <w:tc>
          <w:tcPr>
            <w:tcW w:w="648" w:type="dxa"/>
            <w:vMerge w:val="restart"/>
            <w:textDirection w:val="btLr"/>
            <w:vAlign w:val="center"/>
          </w:tcPr>
          <w:p w14:paraId="0BEEF40F" w14:textId="77777777" w:rsidR="00BE78AE" w:rsidRDefault="00BE78AE" w:rsidP="00BE78A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BE78AE">
              <w:rPr>
                <w:rFonts w:ascii="Arial Narrow" w:hAnsi="Arial Narrow" w:cs="Arial"/>
                <w:b/>
                <w:bCs/>
                <w:sz w:val="16"/>
              </w:rPr>
              <w:t>Recommendations</w:t>
            </w:r>
          </w:p>
        </w:tc>
        <w:tc>
          <w:tcPr>
            <w:tcW w:w="5760" w:type="dxa"/>
            <w:vAlign w:val="center"/>
          </w:tcPr>
          <w:p w14:paraId="6915968C" w14:textId="369C882A" w:rsidR="00BE78AE" w:rsidRPr="00F501B4" w:rsidRDefault="000D6724" w:rsidP="00F501B4">
            <w:pPr>
              <w:pStyle w:val="Heading5"/>
              <w:jc w:val="left"/>
              <w:rPr>
                <w:iCs/>
              </w:rPr>
            </w:pPr>
            <w:r>
              <w:rPr>
                <w:iCs/>
              </w:rPr>
              <w:t>Corrective a</w:t>
            </w:r>
            <w:r w:rsidR="00BE78AE">
              <w:rPr>
                <w:iCs/>
              </w:rPr>
              <w:t>ctions to improve existing operations</w:t>
            </w:r>
            <w:r w:rsidR="0006577C">
              <w:rPr>
                <w:iCs/>
              </w:rPr>
              <w:t>:</w:t>
            </w:r>
          </w:p>
        </w:tc>
        <w:tc>
          <w:tcPr>
            <w:tcW w:w="2160" w:type="dxa"/>
            <w:vAlign w:val="center"/>
          </w:tcPr>
          <w:p w14:paraId="7C3D746A" w14:textId="77777777" w:rsidR="00BE78AE" w:rsidRPr="00F501B4" w:rsidRDefault="00BE78AE" w:rsidP="00F501B4">
            <w:pPr>
              <w:rPr>
                <w:rFonts w:ascii="Arial" w:hAnsi="Arial" w:cs="Arial"/>
                <w:iCs/>
                <w:sz w:val="14"/>
              </w:rPr>
            </w:pPr>
            <w:r w:rsidRPr="00BE78AE">
              <w:rPr>
                <w:rFonts w:ascii="Arial" w:hAnsi="Arial" w:cs="Arial"/>
                <w:b/>
                <w:bCs/>
                <w:iCs/>
                <w:sz w:val="20"/>
              </w:rPr>
              <w:t>Person Responsible</w:t>
            </w:r>
          </w:p>
        </w:tc>
        <w:tc>
          <w:tcPr>
            <w:tcW w:w="1800" w:type="dxa"/>
            <w:vAlign w:val="center"/>
          </w:tcPr>
          <w:p w14:paraId="5CA7F480" w14:textId="77777777" w:rsidR="00BE78AE" w:rsidRPr="00F501B4" w:rsidRDefault="00BE78AE" w:rsidP="00F501B4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Target Date</w:t>
            </w:r>
          </w:p>
        </w:tc>
      </w:tr>
      <w:tr w:rsidR="00BE78AE" w14:paraId="6D8B2A7C" w14:textId="77777777" w:rsidTr="00596D94">
        <w:trPr>
          <w:cantSplit/>
          <w:trHeight w:val="107"/>
        </w:trPr>
        <w:tc>
          <w:tcPr>
            <w:tcW w:w="648" w:type="dxa"/>
            <w:vMerge/>
          </w:tcPr>
          <w:p w14:paraId="05A9AC58" w14:textId="77777777" w:rsidR="00BE78AE" w:rsidRDefault="00BE78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59456BE2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5748949E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67A513C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E78AE" w14:paraId="675F4DD6" w14:textId="77777777" w:rsidTr="00596D94">
        <w:trPr>
          <w:cantSplit/>
          <w:trHeight w:val="188"/>
        </w:trPr>
        <w:tc>
          <w:tcPr>
            <w:tcW w:w="648" w:type="dxa"/>
            <w:vMerge/>
          </w:tcPr>
          <w:p w14:paraId="0EE9C006" w14:textId="77777777" w:rsidR="00BE78AE" w:rsidRDefault="00BE78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38786C17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7ED773E3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A85BAE3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78AE" w14:paraId="3273FC41" w14:textId="77777777" w:rsidTr="00596D94">
        <w:trPr>
          <w:cantSplit/>
          <w:trHeight w:val="170"/>
        </w:trPr>
        <w:tc>
          <w:tcPr>
            <w:tcW w:w="648" w:type="dxa"/>
            <w:vMerge/>
          </w:tcPr>
          <w:p w14:paraId="4E39ED7F" w14:textId="77777777" w:rsidR="00BE78AE" w:rsidRDefault="00BE78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1F590A6A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35F13FDA" w14:textId="77777777" w:rsidR="00BE78AE" w:rsidRDefault="00BE78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2B62A5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A118D1" w14:textId="77777777" w:rsidR="00600884" w:rsidRDefault="00600884">
      <w:pPr>
        <w:rPr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160"/>
        <w:gridCol w:w="1800"/>
      </w:tblGrid>
      <w:tr w:rsidR="00BE78AE" w14:paraId="4D9420F6" w14:textId="77777777" w:rsidTr="00596D94">
        <w:trPr>
          <w:cantSplit/>
          <w:trHeight w:val="576"/>
        </w:trPr>
        <w:tc>
          <w:tcPr>
            <w:tcW w:w="648" w:type="dxa"/>
            <w:vMerge w:val="restart"/>
            <w:textDirection w:val="btLr"/>
            <w:vAlign w:val="center"/>
          </w:tcPr>
          <w:p w14:paraId="0D41D42F" w14:textId="77777777" w:rsidR="00BE78AE" w:rsidRDefault="00BE78AE" w:rsidP="003369B9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BE78AE">
              <w:rPr>
                <w:rFonts w:ascii="Arial Narrow" w:hAnsi="Arial Narrow" w:cs="Arial"/>
                <w:b/>
                <w:bCs/>
                <w:sz w:val="16"/>
              </w:rPr>
              <w:t>Recommendations</w:t>
            </w:r>
          </w:p>
        </w:tc>
        <w:tc>
          <w:tcPr>
            <w:tcW w:w="5760" w:type="dxa"/>
            <w:vAlign w:val="center"/>
          </w:tcPr>
          <w:p w14:paraId="3175C2C7" w14:textId="12CFA198" w:rsidR="00BE78AE" w:rsidRPr="00F501B4" w:rsidRDefault="000D6724" w:rsidP="003369B9">
            <w:pPr>
              <w:pStyle w:val="Heading5"/>
              <w:jc w:val="left"/>
              <w:rPr>
                <w:iCs/>
              </w:rPr>
            </w:pPr>
            <w:r>
              <w:rPr>
                <w:iCs/>
              </w:rPr>
              <w:t>Corrective a</w:t>
            </w:r>
            <w:r w:rsidR="00BE78AE">
              <w:rPr>
                <w:iCs/>
              </w:rPr>
              <w:t>ctions to prevent future occurrences</w:t>
            </w:r>
            <w:r w:rsidR="0006577C">
              <w:rPr>
                <w:iCs/>
              </w:rPr>
              <w:t>:</w:t>
            </w:r>
          </w:p>
        </w:tc>
        <w:tc>
          <w:tcPr>
            <w:tcW w:w="2160" w:type="dxa"/>
            <w:vAlign w:val="center"/>
          </w:tcPr>
          <w:p w14:paraId="0DBE0C83" w14:textId="77777777" w:rsidR="00BE78AE" w:rsidRPr="00F501B4" w:rsidRDefault="00BE78AE" w:rsidP="003369B9">
            <w:pPr>
              <w:rPr>
                <w:rFonts w:ascii="Arial" w:hAnsi="Arial" w:cs="Arial"/>
                <w:iCs/>
                <w:sz w:val="14"/>
              </w:rPr>
            </w:pPr>
            <w:r w:rsidRPr="00BE78AE">
              <w:rPr>
                <w:rFonts w:ascii="Arial" w:hAnsi="Arial" w:cs="Arial"/>
                <w:b/>
                <w:bCs/>
                <w:iCs/>
                <w:sz w:val="20"/>
              </w:rPr>
              <w:t>Person Responsible</w:t>
            </w:r>
          </w:p>
        </w:tc>
        <w:tc>
          <w:tcPr>
            <w:tcW w:w="1800" w:type="dxa"/>
            <w:vAlign w:val="center"/>
          </w:tcPr>
          <w:p w14:paraId="4EF2A441" w14:textId="77777777" w:rsidR="00BE78AE" w:rsidRPr="00F501B4" w:rsidRDefault="00BE78AE" w:rsidP="003369B9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Target Date</w:t>
            </w:r>
          </w:p>
        </w:tc>
      </w:tr>
      <w:tr w:rsidR="00BE78AE" w14:paraId="645CC87E" w14:textId="77777777" w:rsidTr="00596D94">
        <w:trPr>
          <w:cantSplit/>
          <w:trHeight w:val="107"/>
        </w:trPr>
        <w:tc>
          <w:tcPr>
            <w:tcW w:w="648" w:type="dxa"/>
            <w:vMerge/>
          </w:tcPr>
          <w:p w14:paraId="46C164EB" w14:textId="77777777" w:rsidR="00BE78AE" w:rsidRDefault="00BE78AE" w:rsidP="003369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04496643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EE4D87B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C51ACBD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78AE" w14:paraId="29B53B4B" w14:textId="77777777" w:rsidTr="00596D94">
        <w:trPr>
          <w:cantSplit/>
          <w:trHeight w:val="188"/>
        </w:trPr>
        <w:tc>
          <w:tcPr>
            <w:tcW w:w="648" w:type="dxa"/>
            <w:vMerge/>
          </w:tcPr>
          <w:p w14:paraId="56847119" w14:textId="77777777" w:rsidR="00BE78AE" w:rsidRDefault="00BE78AE" w:rsidP="003369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31F3B86E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6DF72076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A53A2A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78AE" w14:paraId="30F2F5E9" w14:textId="77777777" w:rsidTr="00596D94">
        <w:trPr>
          <w:cantSplit/>
          <w:trHeight w:val="170"/>
        </w:trPr>
        <w:tc>
          <w:tcPr>
            <w:tcW w:w="648" w:type="dxa"/>
            <w:vMerge/>
          </w:tcPr>
          <w:p w14:paraId="28B08483" w14:textId="77777777" w:rsidR="00BE78AE" w:rsidRDefault="00BE78AE" w:rsidP="003369B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vAlign w:val="center"/>
          </w:tcPr>
          <w:p w14:paraId="16D86E62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080F6272" w14:textId="77777777" w:rsidR="00BE78AE" w:rsidRDefault="00BE78AE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14075C5" w14:textId="77777777" w:rsidR="00BE78AE" w:rsidRDefault="00BE78AE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3D0C255" w14:textId="77777777" w:rsidR="00BE78AE" w:rsidRDefault="00BE78AE" w:rsidP="00BE78AE">
      <w:pPr>
        <w:rPr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20"/>
        <w:gridCol w:w="900"/>
        <w:gridCol w:w="1800"/>
      </w:tblGrid>
      <w:tr w:rsidR="00600884" w14:paraId="24571770" w14:textId="77777777" w:rsidTr="00560787">
        <w:trPr>
          <w:cantSplit/>
        </w:trPr>
        <w:tc>
          <w:tcPr>
            <w:tcW w:w="648" w:type="dxa"/>
            <w:vMerge w:val="restart"/>
            <w:textDirection w:val="btLr"/>
            <w:vAlign w:val="center"/>
          </w:tcPr>
          <w:p w14:paraId="2ABC3D27" w14:textId="77777777" w:rsidR="00600884" w:rsidRDefault="00600884">
            <w:pPr>
              <w:ind w:left="113" w:right="113"/>
              <w:jc w:val="center"/>
              <w:rPr>
                <w:rFonts w:ascii="Arial Narrow" w:hAnsi="Arial Narrow" w:cs="Arial"/>
                <w:sz w:val="20"/>
              </w:rPr>
            </w:pPr>
            <w:r w:rsidRPr="00F32492">
              <w:rPr>
                <w:rFonts w:ascii="Arial Narrow" w:hAnsi="Arial Narrow" w:cs="Arial"/>
                <w:b/>
                <w:bCs/>
                <w:sz w:val="16"/>
              </w:rPr>
              <w:t>Cost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F32492">
              <w:rPr>
                <w:rFonts w:ascii="Arial Narrow" w:hAnsi="Arial Narrow" w:cs="Arial"/>
                <w:b/>
                <w:bCs/>
                <w:sz w:val="16"/>
              </w:rPr>
              <w:t>Estimate</w:t>
            </w:r>
          </w:p>
        </w:tc>
        <w:tc>
          <w:tcPr>
            <w:tcW w:w="7920" w:type="dxa"/>
            <w:gridSpan w:val="2"/>
            <w:vAlign w:val="center"/>
          </w:tcPr>
          <w:p w14:paraId="1282C7D4" w14:textId="77777777" w:rsidR="00600884" w:rsidRPr="00F501B4" w:rsidRDefault="00CF5382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Equipment d</w:t>
            </w:r>
            <w:r w:rsidR="00600884" w:rsidRPr="00F501B4">
              <w:rPr>
                <w:rFonts w:ascii="Arial" w:hAnsi="Arial" w:cs="Arial"/>
                <w:iCs/>
                <w:sz w:val="20"/>
              </w:rPr>
              <w:t>amage</w:t>
            </w:r>
            <w:r>
              <w:rPr>
                <w:rFonts w:ascii="Arial" w:hAnsi="Arial" w:cs="Arial"/>
                <w:iCs/>
                <w:sz w:val="20"/>
              </w:rPr>
              <w:t xml:space="preserve"> and repair</w:t>
            </w:r>
            <w:r w:rsidR="007C3365">
              <w:rPr>
                <w:rFonts w:ascii="Arial" w:hAnsi="Arial" w:cs="Arial"/>
                <w:iCs/>
                <w:sz w:val="20"/>
              </w:rPr>
              <w:t>.  Describe:</w:t>
            </w:r>
            <w:r w:rsidR="000A6F96" w:rsidRPr="00F501B4">
              <w:rPr>
                <w:rFonts w:ascii="Arial" w:hAnsi="Arial" w:cs="Arial"/>
                <w:iCs/>
                <w:sz w:val="20"/>
              </w:rPr>
              <w:t xml:space="preserve"> </w:t>
            </w:r>
            <w:r w:rsidR="000A6F96" w:rsidRPr="00F501B4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0A6F96" w:rsidRPr="00F501B4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="000A6F96" w:rsidRPr="00F501B4">
              <w:rPr>
                <w:rFonts w:ascii="Arial" w:hAnsi="Arial" w:cs="Arial"/>
                <w:iCs/>
                <w:sz w:val="20"/>
              </w:rPr>
            </w:r>
            <w:r w:rsidR="000A6F96" w:rsidRPr="00F501B4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5422A4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A6F96" w:rsidRPr="00F501B4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14:paraId="3E38CE82" w14:textId="77777777" w:rsidR="00600884" w:rsidRDefault="00600884" w:rsidP="00560787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600884" w14:paraId="17D5E3E7" w14:textId="77777777" w:rsidTr="00560787">
        <w:trPr>
          <w:cantSplit/>
        </w:trPr>
        <w:tc>
          <w:tcPr>
            <w:tcW w:w="648" w:type="dxa"/>
            <w:vMerge/>
          </w:tcPr>
          <w:p w14:paraId="3C2ADEBB" w14:textId="77777777" w:rsidR="00600884" w:rsidRDefault="00600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53AF8ADE" w14:textId="77777777" w:rsidR="00600884" w:rsidRPr="00F501B4" w:rsidRDefault="00CF5382">
            <w:pPr>
              <w:pStyle w:val="Heading7"/>
              <w:rPr>
                <w:i w:val="0"/>
              </w:rPr>
            </w:pPr>
            <w:r>
              <w:rPr>
                <w:i w:val="0"/>
              </w:rPr>
              <w:t>Clean up and remediation</w:t>
            </w:r>
            <w:r w:rsidR="007C3365">
              <w:rPr>
                <w:i w:val="0"/>
              </w:rPr>
              <w:t>.  Describe:</w:t>
            </w:r>
            <w:r w:rsidR="000A6F96" w:rsidRPr="00F501B4">
              <w:rPr>
                <w:i w:val="0"/>
              </w:rPr>
              <w:t xml:space="preserve"> </w:t>
            </w:r>
            <w:r w:rsidR="000A6F96" w:rsidRPr="00F501B4">
              <w:rPr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0A6F96" w:rsidRPr="00F501B4">
              <w:rPr>
                <w:i w:val="0"/>
              </w:rPr>
              <w:instrText xml:space="preserve"> FORMTEXT </w:instrText>
            </w:r>
            <w:r w:rsidR="000A6F96" w:rsidRPr="00F501B4">
              <w:rPr>
                <w:i w:val="0"/>
              </w:rPr>
            </w:r>
            <w:r w:rsidR="000A6F96" w:rsidRPr="00F501B4">
              <w:rPr>
                <w:i w:val="0"/>
              </w:rPr>
              <w:fldChar w:fldCharType="separate"/>
            </w:r>
            <w:r w:rsidR="005422A4">
              <w:rPr>
                <w:i w:val="0"/>
                <w:noProof/>
              </w:rPr>
              <w:t> </w:t>
            </w:r>
            <w:r w:rsidR="005422A4">
              <w:rPr>
                <w:i w:val="0"/>
                <w:noProof/>
              </w:rPr>
              <w:t> </w:t>
            </w:r>
            <w:r w:rsidR="005422A4">
              <w:rPr>
                <w:i w:val="0"/>
                <w:noProof/>
              </w:rPr>
              <w:t> </w:t>
            </w:r>
            <w:r w:rsidR="005422A4">
              <w:rPr>
                <w:i w:val="0"/>
                <w:noProof/>
              </w:rPr>
              <w:t> </w:t>
            </w:r>
            <w:r w:rsidR="005422A4">
              <w:rPr>
                <w:i w:val="0"/>
                <w:noProof/>
              </w:rPr>
              <w:t> </w:t>
            </w:r>
            <w:r w:rsidR="000A6F96" w:rsidRPr="00F501B4">
              <w:rPr>
                <w:i w:val="0"/>
              </w:rPr>
              <w:fldChar w:fldCharType="end"/>
            </w:r>
            <w:bookmarkEnd w:id="8"/>
          </w:p>
        </w:tc>
        <w:tc>
          <w:tcPr>
            <w:tcW w:w="1800" w:type="dxa"/>
            <w:vAlign w:val="center"/>
          </w:tcPr>
          <w:p w14:paraId="106F45D0" w14:textId="77777777" w:rsidR="00600884" w:rsidRDefault="00600884" w:rsidP="00560787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 w:rsidR="005422A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23D8" w14:paraId="6ACDEF28" w14:textId="77777777" w:rsidTr="00560787">
        <w:trPr>
          <w:cantSplit/>
        </w:trPr>
        <w:tc>
          <w:tcPr>
            <w:tcW w:w="648" w:type="dxa"/>
            <w:vMerge/>
          </w:tcPr>
          <w:p w14:paraId="0394D642" w14:textId="77777777" w:rsidR="009623D8" w:rsidRDefault="00962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vAlign w:val="center"/>
          </w:tcPr>
          <w:p w14:paraId="7FEC646F" w14:textId="77777777" w:rsidR="009623D8" w:rsidRPr="00DA69CB" w:rsidRDefault="009623D8">
            <w:pPr>
              <w:pStyle w:val="Heading7"/>
              <w:rPr>
                <w:i w:val="0"/>
              </w:rPr>
            </w:pPr>
            <w:r w:rsidRPr="00DA69CB">
              <w:rPr>
                <w:i w:val="0"/>
                <w:iCs w:val="0"/>
              </w:rPr>
              <w:t xml:space="preserve">Is an AFE required? </w:t>
            </w:r>
            <w:r w:rsidRPr="00DA69CB">
              <w:rPr>
                <w:rFonts w:ascii="Wingdings" w:hAnsi="Wingdings"/>
                <w:i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Pr="00DA69CB">
              <w:rPr>
                <w:rFonts w:ascii="Wingdings" w:hAnsi="Wingdings"/>
                <w:i w:val="0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 w:val="0"/>
                <w:sz w:val="16"/>
              </w:rPr>
            </w:r>
            <w:r w:rsidR="0046547B">
              <w:rPr>
                <w:rFonts w:ascii="Wingdings" w:hAnsi="Wingdings"/>
                <w:i w:val="0"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 w:val="0"/>
                <w:sz w:val="16"/>
              </w:rPr>
              <w:fldChar w:fldCharType="end"/>
            </w:r>
            <w:bookmarkEnd w:id="9"/>
            <w:r w:rsidR="00900813" w:rsidRPr="00DA69CB">
              <w:rPr>
                <w:i w:val="0"/>
              </w:rPr>
              <w:t>No</w:t>
            </w:r>
            <w:r w:rsidRPr="00DA69CB">
              <w:rPr>
                <w:i w:val="0"/>
              </w:rPr>
              <w:t xml:space="preserve"> </w:t>
            </w:r>
            <w:r w:rsidRPr="00DA69CB">
              <w:rPr>
                <w:i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 w:rsidRPr="00DA69CB">
              <w:rPr>
                <w:i w:val="0"/>
              </w:rPr>
              <w:instrText xml:space="preserve"> FORMCHECKBOX </w:instrText>
            </w:r>
            <w:r w:rsidR="0046547B">
              <w:rPr>
                <w:i w:val="0"/>
              </w:rPr>
            </w:r>
            <w:r w:rsidR="0046547B">
              <w:rPr>
                <w:i w:val="0"/>
              </w:rPr>
              <w:fldChar w:fldCharType="separate"/>
            </w:r>
            <w:r w:rsidRPr="00DA69CB">
              <w:rPr>
                <w:i w:val="0"/>
              </w:rPr>
              <w:fldChar w:fldCharType="end"/>
            </w:r>
            <w:bookmarkEnd w:id="10"/>
            <w:r w:rsidR="00900813" w:rsidRPr="00DA69CB">
              <w:rPr>
                <w:i w:val="0"/>
              </w:rPr>
              <w:t xml:space="preserve">Yes </w:t>
            </w:r>
            <w:r w:rsidR="00CE340B" w:rsidRPr="00DA69CB">
              <w:rPr>
                <w:i w:val="0"/>
              </w:rPr>
              <w:t xml:space="preserve">AFE # </w:t>
            </w:r>
            <w:r w:rsidR="00CE340B" w:rsidRPr="00DA69CB">
              <w:rPr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340B" w:rsidRPr="00DA69CB">
              <w:rPr>
                <w:i w:val="0"/>
              </w:rPr>
              <w:instrText xml:space="preserve"> FORMTEXT </w:instrText>
            </w:r>
            <w:r w:rsidR="00CE340B" w:rsidRPr="00DA69CB">
              <w:rPr>
                <w:i w:val="0"/>
              </w:rPr>
            </w:r>
            <w:r w:rsidR="00CE340B" w:rsidRPr="00DA69CB">
              <w:rPr>
                <w:i w:val="0"/>
              </w:rPr>
              <w:fldChar w:fldCharType="separate"/>
            </w:r>
            <w:r w:rsidR="00CE340B" w:rsidRPr="00DA69CB">
              <w:rPr>
                <w:i w:val="0"/>
                <w:noProof/>
              </w:rPr>
              <w:t> </w:t>
            </w:r>
            <w:r w:rsidR="00CE340B" w:rsidRPr="00DA69CB">
              <w:rPr>
                <w:i w:val="0"/>
                <w:noProof/>
              </w:rPr>
              <w:t> </w:t>
            </w:r>
            <w:r w:rsidR="00CE340B" w:rsidRPr="00DA69CB">
              <w:rPr>
                <w:i w:val="0"/>
                <w:noProof/>
              </w:rPr>
              <w:t> </w:t>
            </w:r>
            <w:r w:rsidR="00CE340B" w:rsidRPr="00DA69CB">
              <w:rPr>
                <w:i w:val="0"/>
                <w:noProof/>
              </w:rPr>
              <w:t> </w:t>
            </w:r>
            <w:r w:rsidR="00CE340B" w:rsidRPr="00DA69CB">
              <w:rPr>
                <w:i w:val="0"/>
                <w:noProof/>
              </w:rPr>
              <w:t> </w:t>
            </w:r>
            <w:r w:rsidR="00CE340B" w:rsidRPr="00DA69CB">
              <w:rPr>
                <w:i w:val="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D5FAF3" w14:textId="77777777" w:rsidR="009623D8" w:rsidRPr="004A79E9" w:rsidRDefault="009623D8" w:rsidP="009623D8">
            <w:pPr>
              <w:pStyle w:val="Heading7"/>
              <w:jc w:val="right"/>
              <w:rPr>
                <w:b/>
                <w:i w:val="0"/>
              </w:rPr>
            </w:pPr>
            <w:r w:rsidRPr="004A79E9">
              <w:rPr>
                <w:b/>
                <w:i w:val="0"/>
              </w:rPr>
              <w:t>Total</w:t>
            </w:r>
            <w:r w:rsidR="00560787" w:rsidRPr="004A79E9">
              <w:rPr>
                <w:b/>
                <w:i w:val="0"/>
              </w:rPr>
              <w:t xml:space="preserve"> $</w:t>
            </w:r>
          </w:p>
        </w:tc>
        <w:tc>
          <w:tcPr>
            <w:tcW w:w="1800" w:type="dxa"/>
            <w:vAlign w:val="center"/>
          </w:tcPr>
          <w:p w14:paraId="6E09033B" w14:textId="77777777" w:rsidR="009623D8" w:rsidRDefault="009623D8" w:rsidP="00560787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5CD421" w14:textId="77777777" w:rsidR="00600884" w:rsidRDefault="00600884">
      <w:pPr>
        <w:rPr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E24B4E" w14:paraId="3E9F8499" w14:textId="77777777" w:rsidTr="00FA671E">
        <w:trPr>
          <w:cantSplit/>
        </w:trPr>
        <w:tc>
          <w:tcPr>
            <w:tcW w:w="648" w:type="dxa"/>
            <w:vMerge w:val="restart"/>
            <w:textDirection w:val="btLr"/>
            <w:vAlign w:val="center"/>
          </w:tcPr>
          <w:p w14:paraId="7942E6E7" w14:textId="77777777" w:rsidR="00E24B4E" w:rsidRDefault="00E24B4E" w:rsidP="00266C3A">
            <w:pPr>
              <w:ind w:left="113" w:right="113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ERP Evaluation</w:t>
            </w:r>
          </w:p>
        </w:tc>
        <w:tc>
          <w:tcPr>
            <w:tcW w:w="9720" w:type="dxa"/>
            <w:vAlign w:val="center"/>
          </w:tcPr>
          <w:p w14:paraId="16A121EF" w14:textId="77777777" w:rsidR="00E24B4E" w:rsidRDefault="00E24B4E" w:rsidP="008F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AER Emergency Level: </w:t>
            </w:r>
            <w:r w:rsidRPr="00DA69CB">
              <w:rPr>
                <w:rFonts w:ascii="Wingdings" w:hAnsi="Wingdings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9CB">
              <w:rPr>
                <w:rFonts w:ascii="Wingdings" w:hAnsi="Wingdings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/>
                <w:sz w:val="16"/>
              </w:rPr>
            </w:r>
            <w:r w:rsidR="0046547B">
              <w:rPr>
                <w:rFonts w:ascii="Wingdings" w:hAnsi="Wingdings"/>
                <w:i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Alert, </w:t>
            </w:r>
            <w:r w:rsidRPr="00DA69CB">
              <w:rPr>
                <w:rFonts w:ascii="Wingdings" w:hAnsi="Wingdings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9CB">
              <w:rPr>
                <w:rFonts w:ascii="Wingdings" w:hAnsi="Wingdings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/>
                <w:sz w:val="16"/>
              </w:rPr>
            </w:r>
            <w:r w:rsidR="0046547B">
              <w:rPr>
                <w:rFonts w:ascii="Wingdings" w:hAnsi="Wingdings"/>
                <w:i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Level 1, </w:t>
            </w:r>
            <w:r w:rsidRPr="00DA69CB">
              <w:rPr>
                <w:rFonts w:ascii="Wingdings" w:hAnsi="Wingdings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9CB">
              <w:rPr>
                <w:rFonts w:ascii="Wingdings" w:hAnsi="Wingdings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/>
                <w:sz w:val="16"/>
              </w:rPr>
            </w:r>
            <w:r w:rsidR="0046547B">
              <w:rPr>
                <w:rFonts w:ascii="Wingdings" w:hAnsi="Wingdings"/>
                <w:i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Level 2 or </w:t>
            </w:r>
            <w:r w:rsidRPr="00DA69CB">
              <w:rPr>
                <w:rFonts w:ascii="Wingdings" w:hAnsi="Wingdings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9CB">
              <w:rPr>
                <w:rFonts w:ascii="Wingdings" w:hAnsi="Wingdings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/>
                <w:sz w:val="16"/>
              </w:rPr>
            </w:r>
            <w:r w:rsidR="0046547B">
              <w:rPr>
                <w:rFonts w:ascii="Wingdings" w:hAnsi="Wingdings"/>
                <w:i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Level 3 or </w:t>
            </w:r>
            <w:r w:rsidRPr="00DA69CB">
              <w:rPr>
                <w:rFonts w:ascii="Wingdings" w:hAnsi="Wingdings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9CB">
              <w:rPr>
                <w:rFonts w:ascii="Wingdings" w:hAnsi="Wingdings"/>
                <w:sz w:val="16"/>
              </w:rPr>
              <w:instrText xml:space="preserve"> FORMCHECKBOX </w:instrText>
            </w:r>
            <w:r w:rsidR="0046547B">
              <w:rPr>
                <w:rFonts w:ascii="Wingdings" w:hAnsi="Wingdings"/>
                <w:i/>
                <w:sz w:val="16"/>
              </w:rPr>
            </w:r>
            <w:r w:rsidR="0046547B">
              <w:rPr>
                <w:rFonts w:ascii="Wingdings" w:hAnsi="Wingdings"/>
                <w:i/>
                <w:sz w:val="16"/>
              </w:rPr>
              <w:fldChar w:fldCharType="separate"/>
            </w:r>
            <w:r w:rsidRPr="00DA69CB">
              <w:rPr>
                <w:rFonts w:ascii="Wingdings" w:hAnsi="Wingdings"/>
                <w:i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>N/A</w:t>
            </w:r>
          </w:p>
        </w:tc>
      </w:tr>
      <w:tr w:rsidR="0006577C" w14:paraId="5AE4B53F" w14:textId="77777777" w:rsidTr="00266C3A">
        <w:trPr>
          <w:cantSplit/>
        </w:trPr>
        <w:tc>
          <w:tcPr>
            <w:tcW w:w="648" w:type="dxa"/>
            <w:vMerge/>
          </w:tcPr>
          <w:p w14:paraId="08AEB2F5" w14:textId="77777777" w:rsidR="0006577C" w:rsidRDefault="0006577C" w:rsidP="00266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vAlign w:val="center"/>
          </w:tcPr>
          <w:p w14:paraId="31141E85" w14:textId="77777777" w:rsidR="0006577C" w:rsidRPr="0006577C" w:rsidRDefault="0006577C" w:rsidP="0006577C">
            <w:pPr>
              <w:pStyle w:val="Heading5"/>
              <w:jc w:val="left"/>
              <w:rPr>
                <w:sz w:val="10"/>
                <w:szCs w:val="10"/>
              </w:rPr>
            </w:pPr>
          </w:p>
          <w:p w14:paraId="6BE3B306" w14:textId="77777777" w:rsidR="0006577C" w:rsidRDefault="0006577C" w:rsidP="0006577C">
            <w:pPr>
              <w:pStyle w:val="Heading5"/>
              <w:jc w:val="left"/>
            </w:pPr>
            <w:r w:rsidRPr="0006577C">
              <w:t>ERP implementation evaluation and comments</w:t>
            </w:r>
            <w:r>
              <w:t>:</w:t>
            </w:r>
          </w:p>
          <w:p w14:paraId="1957DDCD" w14:textId="77777777" w:rsidR="0006577C" w:rsidRPr="0006577C" w:rsidRDefault="0006577C" w:rsidP="0006577C">
            <w:pPr>
              <w:rPr>
                <w:sz w:val="10"/>
                <w:szCs w:val="10"/>
              </w:rPr>
            </w:pPr>
          </w:p>
        </w:tc>
      </w:tr>
      <w:tr w:rsidR="0006577C" w14:paraId="71C02497" w14:textId="77777777" w:rsidTr="00DD74E2">
        <w:trPr>
          <w:cantSplit/>
          <w:trHeight w:val="517"/>
        </w:trPr>
        <w:tc>
          <w:tcPr>
            <w:tcW w:w="648" w:type="dxa"/>
            <w:vMerge/>
          </w:tcPr>
          <w:p w14:paraId="130A1F6F" w14:textId="77777777" w:rsidR="0006577C" w:rsidRDefault="0006577C" w:rsidP="00266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vAlign w:val="center"/>
          </w:tcPr>
          <w:p w14:paraId="0664AE3C" w14:textId="77777777" w:rsidR="0006577C" w:rsidRDefault="0006577C" w:rsidP="0006577C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 w:rsidRPr="00F501B4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01B4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F501B4">
              <w:rPr>
                <w:rFonts w:ascii="Arial" w:hAnsi="Arial" w:cs="Arial"/>
                <w:iCs/>
                <w:sz w:val="20"/>
              </w:rPr>
            </w:r>
            <w:r w:rsidRPr="00F501B4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F501B4">
              <w:rPr>
                <w:rFonts w:ascii="Arial" w:hAnsi="Arial" w:cs="Arial"/>
                <w:iCs/>
                <w:sz w:val="20"/>
              </w:rPr>
              <w:fldChar w:fldCharType="end"/>
            </w:r>
          </w:p>
          <w:p w14:paraId="5F7CDD28" w14:textId="77777777" w:rsidR="0006577C" w:rsidRDefault="0006577C" w:rsidP="0006577C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543D2B8F" w14:textId="77777777" w:rsidR="00E24B4E" w:rsidRDefault="00E24B4E" w:rsidP="0006577C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49BCF998" w14:textId="77777777" w:rsidR="0006577C" w:rsidRDefault="0006577C" w:rsidP="0006577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348B607" w14:textId="77777777" w:rsidR="0006577C" w:rsidRDefault="0006577C">
      <w:pPr>
        <w:rPr>
          <w:sz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520"/>
        <w:gridCol w:w="3600"/>
        <w:gridCol w:w="1800"/>
      </w:tblGrid>
      <w:tr w:rsidR="007C3365" w14:paraId="4FF4F862" w14:textId="77777777" w:rsidTr="00596D94">
        <w:trPr>
          <w:cantSplit/>
          <w:trHeight w:val="107"/>
        </w:trPr>
        <w:tc>
          <w:tcPr>
            <w:tcW w:w="648" w:type="dxa"/>
            <w:vMerge w:val="restart"/>
            <w:textDirection w:val="btLr"/>
          </w:tcPr>
          <w:p w14:paraId="477C3071" w14:textId="77777777" w:rsidR="007C3365" w:rsidRDefault="007C3365" w:rsidP="007C336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32492">
              <w:rPr>
                <w:rFonts w:ascii="Arial Narrow" w:hAnsi="Arial Narrow" w:cs="Arial"/>
                <w:b/>
                <w:bCs/>
                <w:sz w:val="16"/>
              </w:rPr>
              <w:t>Reviewers</w:t>
            </w:r>
          </w:p>
        </w:tc>
        <w:tc>
          <w:tcPr>
            <w:tcW w:w="1800" w:type="dxa"/>
            <w:vAlign w:val="center"/>
          </w:tcPr>
          <w:p w14:paraId="025B294F" w14:textId="77777777" w:rsidR="007C3365" w:rsidRPr="00F32492" w:rsidRDefault="007C3365" w:rsidP="003369B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32492">
              <w:rPr>
                <w:rFonts w:ascii="Arial" w:hAnsi="Arial" w:cs="Arial"/>
                <w:b/>
                <w:sz w:val="20"/>
              </w:rPr>
              <w:t>Reviewer</w:t>
            </w:r>
          </w:p>
        </w:tc>
        <w:tc>
          <w:tcPr>
            <w:tcW w:w="2520" w:type="dxa"/>
            <w:vAlign w:val="center"/>
          </w:tcPr>
          <w:p w14:paraId="7E4C6F65" w14:textId="77777777" w:rsidR="007C3365" w:rsidRPr="00F32492" w:rsidRDefault="007C3365" w:rsidP="003369B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32492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600" w:type="dxa"/>
          </w:tcPr>
          <w:p w14:paraId="555A82A2" w14:textId="77777777" w:rsidR="007C3365" w:rsidRPr="00F32492" w:rsidRDefault="007C3365" w:rsidP="003369B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3249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0C5264E2" w14:textId="77777777" w:rsidR="007C3365" w:rsidRPr="00F32492" w:rsidRDefault="007C3365" w:rsidP="00F3249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F3249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7C3365" w14:paraId="58821A77" w14:textId="77777777" w:rsidTr="00596D94">
        <w:trPr>
          <w:cantSplit/>
          <w:trHeight w:val="188"/>
        </w:trPr>
        <w:tc>
          <w:tcPr>
            <w:tcW w:w="648" w:type="dxa"/>
            <w:vMerge/>
            <w:textDirection w:val="btLr"/>
          </w:tcPr>
          <w:p w14:paraId="03E9AFFB" w14:textId="77777777" w:rsidR="007C3365" w:rsidRDefault="007C3365" w:rsidP="007C336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710E4A2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 Personnel</w:t>
            </w:r>
          </w:p>
        </w:tc>
        <w:tc>
          <w:tcPr>
            <w:tcW w:w="2520" w:type="dxa"/>
            <w:vAlign w:val="center"/>
          </w:tcPr>
          <w:p w14:paraId="1E1FFA63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BD57225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688C889" w14:textId="77777777" w:rsidR="007C3365" w:rsidRDefault="007C3365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365" w14:paraId="61E4051F" w14:textId="77777777" w:rsidTr="00596D94">
        <w:trPr>
          <w:cantSplit/>
          <w:trHeight w:val="170"/>
        </w:trPr>
        <w:tc>
          <w:tcPr>
            <w:tcW w:w="648" w:type="dxa"/>
            <w:vMerge/>
            <w:textDirection w:val="btLr"/>
          </w:tcPr>
          <w:p w14:paraId="123E3A40" w14:textId="77777777" w:rsidR="007C3365" w:rsidRDefault="007C3365" w:rsidP="007C336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4D55C1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2520" w:type="dxa"/>
            <w:vAlign w:val="center"/>
          </w:tcPr>
          <w:p w14:paraId="49DFC945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9393528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2B91840" w14:textId="77777777" w:rsidR="007C3365" w:rsidRDefault="007C3365" w:rsidP="00596D9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365" w14:paraId="0288715B" w14:textId="77777777" w:rsidTr="00596D94">
        <w:trPr>
          <w:cantSplit/>
          <w:trHeight w:val="170"/>
        </w:trPr>
        <w:tc>
          <w:tcPr>
            <w:tcW w:w="648" w:type="dxa"/>
            <w:vMerge/>
            <w:textDirection w:val="btLr"/>
          </w:tcPr>
          <w:p w14:paraId="03A5671C" w14:textId="77777777" w:rsidR="007C3365" w:rsidRDefault="007C3365" w:rsidP="007C336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B713F69" w14:textId="77777777" w:rsidR="007C3365" w:rsidRDefault="007C3365" w:rsidP="003369B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2520" w:type="dxa"/>
          </w:tcPr>
          <w:p w14:paraId="429A9FB9" w14:textId="77777777" w:rsidR="007C3365" w:rsidRDefault="007C3365">
            <w:r w:rsidRPr="004F59B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9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59BE">
              <w:rPr>
                <w:rFonts w:ascii="Arial" w:hAnsi="Arial" w:cs="Arial"/>
                <w:sz w:val="20"/>
              </w:rPr>
            </w:r>
            <w:r w:rsidRPr="004F59BE">
              <w:rPr>
                <w:rFonts w:ascii="Arial" w:hAnsi="Arial" w:cs="Arial"/>
                <w:sz w:val="20"/>
              </w:rPr>
              <w:fldChar w:fldCharType="separate"/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0EE4A5C" w14:textId="77777777" w:rsidR="007C3365" w:rsidRDefault="007C3365">
            <w:r w:rsidRPr="004F59B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9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59BE">
              <w:rPr>
                <w:rFonts w:ascii="Arial" w:hAnsi="Arial" w:cs="Arial"/>
                <w:sz w:val="20"/>
              </w:rPr>
            </w:r>
            <w:r w:rsidRPr="004F59BE">
              <w:rPr>
                <w:rFonts w:ascii="Arial" w:hAnsi="Arial" w:cs="Arial"/>
                <w:sz w:val="20"/>
              </w:rPr>
              <w:fldChar w:fldCharType="separate"/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A77036" w14:textId="77777777" w:rsidR="007C3365" w:rsidRDefault="007C3365" w:rsidP="00596D94">
            <w:r w:rsidRPr="004F59B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9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59BE">
              <w:rPr>
                <w:rFonts w:ascii="Arial" w:hAnsi="Arial" w:cs="Arial"/>
                <w:sz w:val="20"/>
              </w:rPr>
            </w:r>
            <w:r w:rsidRPr="004F59BE">
              <w:rPr>
                <w:rFonts w:ascii="Arial" w:hAnsi="Arial" w:cs="Arial"/>
                <w:sz w:val="20"/>
              </w:rPr>
              <w:fldChar w:fldCharType="separate"/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noProof/>
                <w:sz w:val="20"/>
              </w:rPr>
              <w:t> </w:t>
            </w:r>
            <w:r w:rsidRPr="004F59B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7716A34" w14:textId="77777777" w:rsidR="007C3365" w:rsidRDefault="007C3365" w:rsidP="007C3365"/>
    <w:sectPr w:rsidR="007C3365" w:rsidSect="0006577C">
      <w:headerReference w:type="default" r:id="rId6"/>
      <w:footerReference w:type="default" r:id="rId7"/>
      <w:pgSz w:w="12242" w:h="20163" w:code="5"/>
      <w:pgMar w:top="567" w:right="1077" w:bottom="56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E869C" w14:textId="77777777" w:rsidR="000C3054" w:rsidRDefault="000C3054">
      <w:r>
        <w:separator/>
      </w:r>
    </w:p>
  </w:endnote>
  <w:endnote w:type="continuationSeparator" w:id="0">
    <w:p w14:paraId="7DB21765" w14:textId="77777777" w:rsidR="000C3054" w:rsidRDefault="000C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4A2D" w14:textId="77777777" w:rsidR="00EB5363" w:rsidRDefault="00EB5363">
    <w:pPr>
      <w:pStyle w:val="Footer"/>
    </w:pPr>
    <w:r w:rsidRPr="00FD553E">
      <w:rPr>
        <w:rFonts w:ascii="Arial" w:hAnsi="Arial" w:cs="Arial"/>
        <w:sz w:val="16"/>
        <w:szCs w:val="16"/>
      </w:rPr>
      <w:t>Original – Fax/submit to supervisor within 72 hours of the incident.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2CB1" w14:textId="77777777" w:rsidR="000C3054" w:rsidRDefault="000C3054">
      <w:r>
        <w:separator/>
      </w:r>
    </w:p>
  </w:footnote>
  <w:footnote w:type="continuationSeparator" w:id="0">
    <w:p w14:paraId="328F1E18" w14:textId="77777777" w:rsidR="000C3054" w:rsidRDefault="000C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600"/>
      <w:gridCol w:w="1931"/>
    </w:tblGrid>
    <w:tr w:rsidR="00EB5363" w:rsidRPr="00061263" w14:paraId="57324B54" w14:textId="77777777" w:rsidTr="00DD74E2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49FF169" w14:textId="77777777" w:rsidR="00EB5363" w:rsidRPr="00061263" w:rsidRDefault="006E0022" w:rsidP="00983F35">
          <w:pPr>
            <w:pStyle w:val="Heading1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A69C624" wp14:editId="56E33E26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6FD4C7F" w14:textId="77777777" w:rsidR="00D80D1A" w:rsidRDefault="00D80D1A" w:rsidP="00A5718D">
          <w:pPr>
            <w:rPr>
              <w:rFonts w:ascii="Arial" w:hAnsi="Arial" w:cs="Arial"/>
              <w:sz w:val="18"/>
              <w:szCs w:val="18"/>
            </w:rPr>
          </w:pPr>
        </w:p>
        <w:p w14:paraId="2E6C67A6" w14:textId="77777777" w:rsidR="00A5718D" w:rsidRDefault="00A5718D" w:rsidP="000F0216">
          <w:pPr>
            <w:rPr>
              <w:rFonts w:ascii="Arial" w:hAnsi="Arial" w:cs="Arial"/>
              <w:sz w:val="18"/>
              <w:szCs w:val="18"/>
            </w:rPr>
          </w:pPr>
        </w:p>
        <w:p w14:paraId="0FD11809" w14:textId="77777777" w:rsidR="000F0216" w:rsidRPr="000F0216" w:rsidRDefault="000F0216" w:rsidP="000F0216">
          <w:pPr>
            <w:rPr>
              <w:rFonts w:ascii="Arial" w:hAnsi="Arial" w:cs="Arial"/>
              <w:sz w:val="9"/>
              <w:szCs w:val="9"/>
            </w:rPr>
          </w:pPr>
        </w:p>
        <w:p w14:paraId="6393C4BE" w14:textId="77777777" w:rsidR="00EB5363" w:rsidRPr="00061263" w:rsidRDefault="00EB5363" w:rsidP="00A5718D">
          <w:pPr>
            <w:rPr>
              <w:rFonts w:ascii="Arial" w:hAnsi="Arial" w:cs="Arial"/>
              <w:lang w:val="en-CA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36EFA50F" w14:textId="77777777" w:rsidR="00EB5363" w:rsidRPr="00061263" w:rsidRDefault="00EB5363" w:rsidP="00983F35">
          <w:pPr>
            <w:rPr>
              <w:rFonts w:ascii="Arial" w:hAnsi="Arial" w:cs="Arial"/>
              <w:lang w:val="en-CA"/>
            </w:rPr>
          </w:pPr>
        </w:p>
      </w:tc>
      <w:tc>
        <w:tcPr>
          <w:tcW w:w="19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29C09D7" w14:textId="77777777" w:rsidR="00EB5363" w:rsidRPr="00061263" w:rsidRDefault="00EB5363" w:rsidP="00983F3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11b</w:t>
          </w:r>
        </w:p>
      </w:tc>
    </w:tr>
    <w:tr w:rsidR="00EB5363" w:rsidRPr="00061263" w14:paraId="15464214" w14:textId="77777777" w:rsidTr="006E0022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3F80C7A2" w14:textId="77777777" w:rsidR="00EB5363" w:rsidRPr="00061263" w:rsidRDefault="00EB5363" w:rsidP="00983F35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4A775DD4" w14:textId="77777777" w:rsidR="00EB5363" w:rsidRPr="00061263" w:rsidRDefault="00EB5363" w:rsidP="00983F35">
          <w:pPr>
            <w:rPr>
              <w:rFonts w:ascii="Arial" w:hAnsi="Arial" w:cs="Arial"/>
              <w:lang w:val="en-CA"/>
            </w:rPr>
          </w:pPr>
        </w:p>
      </w:tc>
      <w:tc>
        <w:tcPr>
          <w:tcW w:w="35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0576EE5" w14:textId="77777777" w:rsidR="00EB5363" w:rsidRPr="00061263" w:rsidRDefault="00EB5363" w:rsidP="006E0022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Investigation Report</w:t>
          </w:r>
        </w:p>
      </w:tc>
    </w:tr>
  </w:tbl>
  <w:p w14:paraId="4361A88C" w14:textId="77777777" w:rsidR="00EB5363" w:rsidRPr="00224963" w:rsidRDefault="00EB5363">
    <w:pPr>
      <w:pStyle w:val="Header"/>
      <w:ind w:right="-432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3"/>
    <w:rsid w:val="0000387C"/>
    <w:rsid w:val="000524A2"/>
    <w:rsid w:val="0006577C"/>
    <w:rsid w:val="000A6F96"/>
    <w:rsid w:val="000C3054"/>
    <w:rsid w:val="000D6724"/>
    <w:rsid w:val="000F0216"/>
    <w:rsid w:val="00101CBF"/>
    <w:rsid w:val="00194DD2"/>
    <w:rsid w:val="001A01B9"/>
    <w:rsid w:val="00224963"/>
    <w:rsid w:val="00234A1D"/>
    <w:rsid w:val="00246AA9"/>
    <w:rsid w:val="00250918"/>
    <w:rsid w:val="00266C3A"/>
    <w:rsid w:val="00280E10"/>
    <w:rsid w:val="002F3895"/>
    <w:rsid w:val="003132D5"/>
    <w:rsid w:val="0032365A"/>
    <w:rsid w:val="003369B9"/>
    <w:rsid w:val="00353BBE"/>
    <w:rsid w:val="003C4157"/>
    <w:rsid w:val="003C5813"/>
    <w:rsid w:val="00412C1C"/>
    <w:rsid w:val="00445164"/>
    <w:rsid w:val="0046547B"/>
    <w:rsid w:val="004A1BDF"/>
    <w:rsid w:val="004A79E9"/>
    <w:rsid w:val="00503737"/>
    <w:rsid w:val="00537210"/>
    <w:rsid w:val="005422A4"/>
    <w:rsid w:val="00560787"/>
    <w:rsid w:val="00596D94"/>
    <w:rsid w:val="005B13A9"/>
    <w:rsid w:val="005C7D5C"/>
    <w:rsid w:val="00600884"/>
    <w:rsid w:val="006127E0"/>
    <w:rsid w:val="00616DA4"/>
    <w:rsid w:val="006B128E"/>
    <w:rsid w:val="006D4AC2"/>
    <w:rsid w:val="006E0022"/>
    <w:rsid w:val="00770B33"/>
    <w:rsid w:val="007842DE"/>
    <w:rsid w:val="007C3365"/>
    <w:rsid w:val="007D10D6"/>
    <w:rsid w:val="007D1334"/>
    <w:rsid w:val="008300F0"/>
    <w:rsid w:val="0084334B"/>
    <w:rsid w:val="008607B6"/>
    <w:rsid w:val="008A4580"/>
    <w:rsid w:val="008F0733"/>
    <w:rsid w:val="008F32C8"/>
    <w:rsid w:val="00900813"/>
    <w:rsid w:val="00926F34"/>
    <w:rsid w:val="00931817"/>
    <w:rsid w:val="00932896"/>
    <w:rsid w:val="0094286F"/>
    <w:rsid w:val="009623D8"/>
    <w:rsid w:val="0098114E"/>
    <w:rsid w:val="00983F35"/>
    <w:rsid w:val="009A49A0"/>
    <w:rsid w:val="009B2917"/>
    <w:rsid w:val="009B7FB9"/>
    <w:rsid w:val="00A1587F"/>
    <w:rsid w:val="00A33254"/>
    <w:rsid w:val="00A5718D"/>
    <w:rsid w:val="00AF6368"/>
    <w:rsid w:val="00B40CCB"/>
    <w:rsid w:val="00B60977"/>
    <w:rsid w:val="00B83F38"/>
    <w:rsid w:val="00BE78AE"/>
    <w:rsid w:val="00C56481"/>
    <w:rsid w:val="00C775B9"/>
    <w:rsid w:val="00CE340B"/>
    <w:rsid w:val="00CF5382"/>
    <w:rsid w:val="00D33413"/>
    <w:rsid w:val="00D77921"/>
    <w:rsid w:val="00D80D1A"/>
    <w:rsid w:val="00DA69CB"/>
    <w:rsid w:val="00DD74E2"/>
    <w:rsid w:val="00DF3F1C"/>
    <w:rsid w:val="00E15AD0"/>
    <w:rsid w:val="00E242A7"/>
    <w:rsid w:val="00E24B4E"/>
    <w:rsid w:val="00E42C04"/>
    <w:rsid w:val="00EB5363"/>
    <w:rsid w:val="00EF197E"/>
    <w:rsid w:val="00F310C6"/>
    <w:rsid w:val="00F32492"/>
    <w:rsid w:val="00F501B4"/>
    <w:rsid w:val="00F55E9E"/>
    <w:rsid w:val="00F84FAA"/>
    <w:rsid w:val="00FB5DDE"/>
    <w:rsid w:val="00FC195E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F4733C"/>
  <w15:docId w15:val="{A0BE4810-369F-4CD0-8C98-6E132A2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Arial Narrow" w:hAnsi="Arial Narrow" w:cs="Arial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2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11b - Incident Investigation Report</vt:lpstr>
    </vt:vector>
  </TitlesOfParts>
  <Manager/>
  <Company>Pieridae Energy</Company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11b - Incident Investigation Report</dc:title>
  <dc:subject>Pieridae Energy</dc:subject>
  <dc:creator>Blue Sky Solutions Ltd.</dc:creator>
  <cp:keywords/>
  <dc:description/>
  <cp:lastModifiedBy>Sophie Schneider</cp:lastModifiedBy>
  <cp:revision>2</cp:revision>
  <cp:lastPrinted>2014-07-08T21:06:00Z</cp:lastPrinted>
  <dcterms:created xsi:type="dcterms:W3CDTF">2020-12-04T17:28:00Z</dcterms:created>
  <dcterms:modified xsi:type="dcterms:W3CDTF">2020-12-04T17:28:00Z</dcterms:modified>
  <cp:category/>
</cp:coreProperties>
</file>