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2"/>
        <w:gridCol w:w="3685"/>
        <w:gridCol w:w="2410"/>
        <w:gridCol w:w="2360"/>
      </w:tblGrid>
      <w:tr w:rsidR="00FD5939" w:rsidRPr="00B1749A" w14:paraId="3DC9EB6C" w14:textId="77777777" w:rsidTr="002F03C8">
        <w:trPr>
          <w:cantSplit/>
          <w:trHeight w:val="253"/>
        </w:trPr>
        <w:tc>
          <w:tcPr>
            <w:tcW w:w="2172" w:type="dxa"/>
            <w:tcMar>
              <w:left w:w="45" w:type="dxa"/>
              <w:right w:w="57" w:type="dxa"/>
            </w:tcMar>
          </w:tcPr>
          <w:p w14:paraId="212F914A" w14:textId="77777777" w:rsidR="00FD5939" w:rsidRDefault="00FD5939" w:rsidP="00B1749A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Area:</w:t>
            </w:r>
          </w:p>
          <w:p w14:paraId="38E57616" w14:textId="77777777" w:rsidR="00FD5939" w:rsidRPr="00B1749A" w:rsidRDefault="00FD5939" w:rsidP="00B1749A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5EFF84B" w14:textId="77777777" w:rsidR="00FD5939" w:rsidRDefault="00FD5939" w:rsidP="00FD5939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Well Name/Location: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</w:t>
            </w:r>
          </w:p>
          <w:p w14:paraId="721527F7" w14:textId="77777777" w:rsidR="00FD5939" w:rsidRDefault="00FD5939" w:rsidP="00FD5939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0AB1CF4" w14:textId="77777777" w:rsidR="00FD5939" w:rsidRPr="00FD5939" w:rsidRDefault="00FD5939" w:rsidP="00B1749A">
            <w:pPr>
              <w:spacing w:before="6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410" w:type="dxa"/>
          </w:tcPr>
          <w:p w14:paraId="2F82779C" w14:textId="77777777" w:rsidR="00FD5939" w:rsidRPr="00FD5939" w:rsidRDefault="00FD5939" w:rsidP="00B1749A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FD5939">
              <w:rPr>
                <w:rFonts w:ascii="Arial" w:hAnsi="Arial" w:cs="Arial"/>
                <w:b/>
                <w:noProof/>
                <w:sz w:val="18"/>
                <w:szCs w:val="18"/>
              </w:rPr>
              <w:t>Surface Location:</w:t>
            </w:r>
          </w:p>
          <w:p w14:paraId="3B3373A3" w14:textId="77777777" w:rsidR="00FD5939" w:rsidRDefault="00FD5939" w:rsidP="00B1749A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3FE8177F" w14:textId="77777777" w:rsidR="00FD5939" w:rsidRPr="00B1749A" w:rsidRDefault="00FD5939" w:rsidP="00FD5939">
            <w:pPr>
              <w:spacing w:before="60"/>
              <w:rPr>
                <w:rFonts w:ascii="Arial" w:hAnsi="Arial" w:cs="Arial"/>
                <w:noProof/>
                <w:sz w:val="2"/>
                <w:szCs w:val="2"/>
              </w:rPr>
            </w:pPr>
          </w:p>
        </w:tc>
        <w:tc>
          <w:tcPr>
            <w:tcW w:w="2360" w:type="dxa"/>
          </w:tcPr>
          <w:p w14:paraId="45DA3076" w14:textId="77777777" w:rsidR="00FD5939" w:rsidRDefault="00FD5939" w:rsidP="00B17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  <w:p w14:paraId="5E820A17" w14:textId="77777777" w:rsidR="00FD5939" w:rsidRPr="00B1749A" w:rsidRDefault="00FD5939" w:rsidP="00B174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06596AA0" w14:textId="77777777" w:rsidR="00B1749A" w:rsidRPr="00FD5939" w:rsidRDefault="00B1749A">
      <w:pPr>
        <w:rPr>
          <w:sz w:val="10"/>
          <w:szCs w:val="1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29"/>
        <w:gridCol w:w="1811"/>
        <w:gridCol w:w="2959"/>
      </w:tblGrid>
      <w:tr w:rsidR="00B1749A" w:rsidRPr="00B1749A" w14:paraId="1413E53C" w14:textId="77777777" w:rsidTr="002F03C8">
        <w:trPr>
          <w:cantSplit/>
          <w:trHeight w:val="253"/>
        </w:trPr>
        <w:tc>
          <w:tcPr>
            <w:tcW w:w="2628" w:type="dxa"/>
            <w:tcMar>
              <w:left w:w="45" w:type="dxa"/>
              <w:right w:w="57" w:type="dxa"/>
            </w:tcMar>
            <w:vAlign w:val="bottom"/>
          </w:tcPr>
          <w:p w14:paraId="2F5C2E2E" w14:textId="77777777" w:rsidR="00B1749A" w:rsidRPr="00B1749A" w:rsidRDefault="00B1749A" w:rsidP="00FB2D32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Job </w:t>
            </w:r>
            <w:r w:rsidRPr="00B1749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3229" w:type="dxa"/>
            <w:vAlign w:val="bottom"/>
          </w:tcPr>
          <w:p w14:paraId="7E645B12" w14:textId="77777777" w:rsidR="00B1749A" w:rsidRPr="00B1749A" w:rsidRDefault="00B1749A" w:rsidP="00FB2D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49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  <w:vAlign w:val="bottom"/>
          </w:tcPr>
          <w:p w14:paraId="6B06C2DD" w14:textId="77777777" w:rsidR="00B1749A" w:rsidRPr="00B1749A" w:rsidRDefault="00B1749A" w:rsidP="00FB2D32">
            <w:pPr>
              <w:spacing w:before="60"/>
              <w:rPr>
                <w:rFonts w:ascii="Arial" w:hAnsi="Arial" w:cs="Arial"/>
                <w:b/>
                <w:sz w:val="18"/>
              </w:rPr>
            </w:pPr>
            <w:r w:rsidRPr="00B1749A">
              <w:rPr>
                <w:rFonts w:ascii="Arial" w:hAnsi="Arial" w:cs="Arial"/>
                <w:b/>
                <w:sz w:val="18"/>
              </w:rPr>
              <w:t>Phone:</w:t>
            </w:r>
          </w:p>
        </w:tc>
        <w:tc>
          <w:tcPr>
            <w:tcW w:w="2959" w:type="dxa"/>
            <w:vAlign w:val="bottom"/>
          </w:tcPr>
          <w:p w14:paraId="7D6E85E7" w14:textId="77777777" w:rsidR="00B1749A" w:rsidRPr="00B1749A" w:rsidRDefault="00B1749A" w:rsidP="00FB2D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749A">
              <w:rPr>
                <w:rFonts w:ascii="Arial" w:hAnsi="Arial" w:cs="Arial"/>
                <w:b/>
                <w:sz w:val="18"/>
              </w:rPr>
              <w:t>Signature:</w:t>
            </w:r>
          </w:p>
        </w:tc>
      </w:tr>
      <w:tr w:rsidR="00B1749A" w14:paraId="2F66504B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5A4DDB14" w14:textId="77777777" w:rsidR="00B1749A" w:rsidRPr="00B1749A" w:rsidRDefault="00B1749A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Operations Supervisor</w:t>
            </w:r>
          </w:p>
        </w:tc>
        <w:tc>
          <w:tcPr>
            <w:tcW w:w="3229" w:type="dxa"/>
          </w:tcPr>
          <w:p w14:paraId="77DA7584" w14:textId="77777777" w:rsidR="00B1749A" w:rsidRPr="00B1749A" w:rsidRDefault="00B1749A" w:rsidP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12DB2E56" w14:textId="77777777" w:rsidR="00B1749A" w:rsidRPr="00B1749A" w:rsidRDefault="00B1749A" w:rsidP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59" w:type="dxa"/>
            <w:vAlign w:val="bottom"/>
          </w:tcPr>
          <w:p w14:paraId="7D8D4393" w14:textId="77777777" w:rsidR="00B1749A" w:rsidRPr="00745D7D" w:rsidRDefault="00B1749A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49A" w14:paraId="141BEBAC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03232AB0" w14:textId="77777777" w:rsidR="00B1749A" w:rsidRPr="008A08D5" w:rsidRDefault="00B1749A" w:rsidP="00FB2D32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Facilities/Pipeline Supervisor</w:t>
            </w:r>
          </w:p>
        </w:tc>
        <w:tc>
          <w:tcPr>
            <w:tcW w:w="3229" w:type="dxa"/>
          </w:tcPr>
          <w:p w14:paraId="77294274" w14:textId="77777777" w:rsidR="00B1749A" w:rsidRPr="00B1749A" w:rsidRDefault="00B1749A" w:rsidP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04E755E8" w14:textId="77777777" w:rsidR="00B1749A" w:rsidRPr="00B1749A" w:rsidRDefault="00B1749A" w:rsidP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59" w:type="dxa"/>
            <w:vAlign w:val="bottom"/>
          </w:tcPr>
          <w:p w14:paraId="39D74FC4" w14:textId="77777777" w:rsidR="00B1749A" w:rsidRPr="00745D7D" w:rsidRDefault="00B1749A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49A" w14:paraId="4D0840A8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0E2CD451" w14:textId="77777777" w:rsidR="00B1749A" w:rsidRDefault="00B1749A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Drilling Supervisor</w:t>
            </w:r>
          </w:p>
        </w:tc>
        <w:tc>
          <w:tcPr>
            <w:tcW w:w="3229" w:type="dxa"/>
          </w:tcPr>
          <w:p w14:paraId="68D9EF0E" w14:textId="77777777" w:rsidR="00B1749A" w:rsidRPr="00B1749A" w:rsidRDefault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0BB4DECE" w14:textId="77777777" w:rsidR="00B1749A" w:rsidRPr="00B1749A" w:rsidRDefault="00B1749A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59" w:type="dxa"/>
            <w:vAlign w:val="bottom"/>
          </w:tcPr>
          <w:p w14:paraId="34D43BD6" w14:textId="77777777" w:rsidR="00B1749A" w:rsidRDefault="00B1749A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49A" w14:paraId="5CB28F0F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50A5448C" w14:textId="77777777" w:rsidR="00B1749A" w:rsidRDefault="00B1749A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Completions Supervisor</w:t>
            </w:r>
          </w:p>
        </w:tc>
        <w:tc>
          <w:tcPr>
            <w:tcW w:w="3229" w:type="dxa"/>
          </w:tcPr>
          <w:p w14:paraId="6F438EB1" w14:textId="77777777" w:rsidR="00B1749A" w:rsidRDefault="00B1749A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0DC6025B" w14:textId="77777777" w:rsidR="00B1749A" w:rsidRDefault="00B1749A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59" w:type="dxa"/>
            <w:vAlign w:val="bottom"/>
          </w:tcPr>
          <w:p w14:paraId="00551FD3" w14:textId="77777777" w:rsidR="00B1749A" w:rsidRDefault="00B1749A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49A" w14:paraId="22861BF0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49270F23" w14:textId="77777777" w:rsidR="00B1749A" w:rsidRDefault="00B1749A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Construction Supervisor</w:t>
            </w:r>
          </w:p>
        </w:tc>
        <w:tc>
          <w:tcPr>
            <w:tcW w:w="3229" w:type="dxa"/>
          </w:tcPr>
          <w:p w14:paraId="7A7C8E06" w14:textId="77777777" w:rsidR="00B1749A" w:rsidRDefault="00B1749A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  <w:tcMar>
              <w:left w:w="57" w:type="dxa"/>
              <w:right w:w="45" w:type="dxa"/>
            </w:tcMar>
          </w:tcPr>
          <w:p w14:paraId="176173FE" w14:textId="77777777" w:rsidR="00B1749A" w:rsidRDefault="00B1749A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959" w:type="dxa"/>
            <w:vAlign w:val="bottom"/>
          </w:tcPr>
          <w:p w14:paraId="10AB9BD6" w14:textId="77777777" w:rsidR="00B1749A" w:rsidRDefault="00B1749A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A8CB3" w14:textId="77777777" w:rsidR="00B1749A" w:rsidRPr="00834A95" w:rsidRDefault="00B1749A" w:rsidP="006F3EFD">
      <w:pPr>
        <w:tabs>
          <w:tab w:val="left" w:pos="6300"/>
          <w:tab w:val="left" w:pos="6750"/>
          <w:tab w:val="left" w:pos="10800"/>
        </w:tabs>
        <w:rPr>
          <w:rFonts w:ascii="Arial" w:eastAsiaTheme="minorHAnsi" w:hAnsi="Arial" w:cs="Arial"/>
          <w:sz w:val="10"/>
          <w:szCs w:val="10"/>
          <w:u w:val="single"/>
          <w:lang w:val="en-CA"/>
        </w:rPr>
      </w:pPr>
    </w:p>
    <w:p w14:paraId="7A245F94" w14:textId="77777777" w:rsidR="00834A95" w:rsidRDefault="00834A95" w:rsidP="00834A95">
      <w:pPr>
        <w:tabs>
          <w:tab w:val="left" w:pos="7650"/>
          <w:tab w:val="left" w:pos="10800"/>
        </w:tabs>
        <w:jc w:val="both"/>
        <w:rPr>
          <w:rFonts w:ascii="Arial" w:eastAsiaTheme="minorHAnsi" w:hAnsi="Arial" w:cs="Arial"/>
          <w:b/>
          <w:i/>
          <w:sz w:val="18"/>
          <w:szCs w:val="18"/>
          <w:lang w:val="en-CA"/>
        </w:rPr>
      </w:pPr>
      <w:r w:rsidRPr="00834A95">
        <w:rPr>
          <w:rFonts w:ascii="Arial" w:eastAsiaTheme="minorHAnsi" w:hAnsi="Arial" w:cs="Arial"/>
          <w:b/>
          <w:i/>
          <w:sz w:val="18"/>
          <w:szCs w:val="18"/>
          <w:lang w:val="en-CA"/>
        </w:rPr>
        <w:t xml:space="preserve">*Each </w:t>
      </w:r>
      <w:r w:rsidR="00715E4A">
        <w:rPr>
          <w:rFonts w:ascii="Arial" w:eastAsiaTheme="minorHAnsi" w:hAnsi="Arial" w:cs="Arial"/>
          <w:b/>
          <w:i/>
          <w:sz w:val="18"/>
          <w:szCs w:val="18"/>
          <w:lang w:val="en-CA"/>
        </w:rPr>
        <w:t>supervisor is responsible communicate the SIMOPS before work</w:t>
      </w:r>
      <w:r w:rsidRPr="00834A95">
        <w:rPr>
          <w:rFonts w:ascii="Arial" w:eastAsiaTheme="minorHAnsi" w:hAnsi="Arial" w:cs="Arial"/>
          <w:b/>
          <w:i/>
          <w:sz w:val="18"/>
          <w:szCs w:val="18"/>
          <w:lang w:val="en-CA"/>
        </w:rPr>
        <w:t xml:space="preserve"> proceeds (</w:t>
      </w:r>
      <w:r w:rsidR="00715E4A">
        <w:rPr>
          <w:rFonts w:ascii="Arial" w:eastAsiaTheme="minorHAnsi" w:hAnsi="Arial" w:cs="Arial"/>
          <w:b/>
          <w:i/>
          <w:sz w:val="18"/>
          <w:szCs w:val="18"/>
          <w:lang w:val="en-CA"/>
        </w:rPr>
        <w:t xml:space="preserve">e.g. </w:t>
      </w:r>
      <w:r w:rsidRPr="00834A95">
        <w:rPr>
          <w:rFonts w:ascii="Arial" w:eastAsiaTheme="minorHAnsi" w:hAnsi="Arial" w:cs="Arial"/>
          <w:b/>
          <w:i/>
          <w:sz w:val="18"/>
          <w:szCs w:val="18"/>
          <w:lang w:val="en-CA"/>
        </w:rPr>
        <w:t>as part of the daily safety meeting and/or kick off meeting with their crews).*</w:t>
      </w:r>
    </w:p>
    <w:p w14:paraId="6073A594" w14:textId="77777777" w:rsidR="00FD5939" w:rsidRPr="00FD5939" w:rsidRDefault="00FD5939" w:rsidP="00FD5939">
      <w:pPr>
        <w:tabs>
          <w:tab w:val="left" w:pos="7650"/>
          <w:tab w:val="left" w:pos="10800"/>
        </w:tabs>
        <w:jc w:val="both"/>
        <w:rPr>
          <w:rFonts w:ascii="Arial" w:eastAsiaTheme="minorHAnsi" w:hAnsi="Arial" w:cs="Arial"/>
          <w:sz w:val="10"/>
          <w:szCs w:val="10"/>
          <w:lang w:val="en-CA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5920"/>
        <w:gridCol w:w="4707"/>
      </w:tblGrid>
      <w:tr w:rsidR="00FD5939" w:rsidRPr="006F3EFD" w14:paraId="618D9815" w14:textId="77777777" w:rsidTr="002F03C8">
        <w:tc>
          <w:tcPr>
            <w:tcW w:w="10627" w:type="dxa"/>
            <w:gridSpan w:val="2"/>
            <w:vAlign w:val="center"/>
          </w:tcPr>
          <w:p w14:paraId="4FA3FF7F" w14:textId="77777777" w:rsidR="00FD5939" w:rsidRPr="00FD5939" w:rsidRDefault="00FD5939" w:rsidP="00FD5939">
            <w:pPr>
              <w:tabs>
                <w:tab w:val="left" w:pos="7650"/>
                <w:tab w:val="left" w:pos="1080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FD593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Below are the responsibilities that can be delegated amongst the </w:t>
            </w:r>
            <w:r w:rsidR="00715E4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supervisory </w:t>
            </w:r>
            <w:r w:rsidRPr="00FD5939">
              <w:rPr>
                <w:rFonts w:ascii="Arial" w:hAnsi="Arial" w:cs="Arial"/>
                <w:b/>
                <w:sz w:val="20"/>
                <w:szCs w:val="20"/>
                <w:lang w:val="en-CA"/>
              </w:rPr>
              <w:t>team.  Identify who is responsible.</w:t>
            </w:r>
          </w:p>
        </w:tc>
      </w:tr>
      <w:tr w:rsidR="00FD5939" w:rsidRPr="006F3EFD" w14:paraId="52327B4E" w14:textId="77777777" w:rsidTr="002F03C8">
        <w:tc>
          <w:tcPr>
            <w:tcW w:w="5920" w:type="dxa"/>
            <w:vAlign w:val="center"/>
          </w:tcPr>
          <w:p w14:paraId="10103B84" w14:textId="77777777" w:rsidR="00FD5939" w:rsidRPr="00FD5939" w:rsidRDefault="00FD5939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Update the SIMOPS work form and hazard board in the operations trailer as needed</w:t>
            </w:r>
            <w:r w:rsidR="00715E4A">
              <w:rPr>
                <w:rFonts w:ascii="Arial" w:hAnsi="Arial" w:cs="Arial"/>
                <w:sz w:val="16"/>
                <w:szCs w:val="16"/>
                <w:lang w:val="en-CA"/>
              </w:rPr>
              <w:t>.</w:t>
            </w:r>
          </w:p>
        </w:tc>
        <w:tc>
          <w:tcPr>
            <w:tcW w:w="4707" w:type="dxa"/>
            <w:vAlign w:val="center"/>
          </w:tcPr>
          <w:p w14:paraId="59C80148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68E60830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5BD4FBE4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14D04D98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163D8C0D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  <w:tr w:rsidR="00FD5939" w:rsidRPr="006F3EFD" w14:paraId="7FC14B08" w14:textId="77777777" w:rsidTr="002F03C8">
        <w:tc>
          <w:tcPr>
            <w:tcW w:w="5920" w:type="dxa"/>
            <w:vAlign w:val="center"/>
          </w:tcPr>
          <w:p w14:paraId="75B13C18" w14:textId="77777777" w:rsidR="00FD5939" w:rsidRPr="00FD5939" w:rsidRDefault="00715E4A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>Ensure the supervisors</w:t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, crews and hazard board all have an updated copy of the SIMOPS work form.</w:t>
            </w:r>
          </w:p>
        </w:tc>
        <w:tc>
          <w:tcPr>
            <w:tcW w:w="4707" w:type="dxa"/>
            <w:vAlign w:val="center"/>
          </w:tcPr>
          <w:p w14:paraId="2B5B5FFA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6B7DCC04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54089942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68EC50B7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4CE17138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  <w:tr w:rsidR="00FD5939" w:rsidRPr="006F3EFD" w14:paraId="783E89B5" w14:textId="77777777" w:rsidTr="002F03C8">
        <w:tc>
          <w:tcPr>
            <w:tcW w:w="5920" w:type="dxa"/>
            <w:vAlign w:val="center"/>
          </w:tcPr>
          <w:p w14:paraId="35685C01" w14:textId="77777777" w:rsidR="00FD5939" w:rsidRPr="00FD5939" w:rsidRDefault="00715E4A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Implement required SIMOPS controls based on the task-specific SIMOPS activity.</w:t>
            </w:r>
          </w:p>
        </w:tc>
        <w:tc>
          <w:tcPr>
            <w:tcW w:w="4707" w:type="dxa"/>
            <w:vAlign w:val="center"/>
          </w:tcPr>
          <w:p w14:paraId="7F9E73FE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7CD4CB1C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0A80EA7C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0EB04D86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1C9AC32E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  <w:tr w:rsidR="00FD5939" w:rsidRPr="006F3EFD" w14:paraId="0F0C3B20" w14:textId="77777777" w:rsidTr="002F03C8">
        <w:tc>
          <w:tcPr>
            <w:tcW w:w="5920" w:type="dxa"/>
            <w:vAlign w:val="center"/>
          </w:tcPr>
          <w:p w14:paraId="1235E855" w14:textId="77777777" w:rsidR="00FD5939" w:rsidRPr="00FD5939" w:rsidRDefault="00FD5939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Verify safe work areas have been established prior to commencing SIMOPS.</w:t>
            </w:r>
          </w:p>
        </w:tc>
        <w:tc>
          <w:tcPr>
            <w:tcW w:w="4707" w:type="dxa"/>
            <w:vAlign w:val="center"/>
          </w:tcPr>
          <w:p w14:paraId="391EB6DB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6A59CF51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12733583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68D8A952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5AE49A9C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  <w:tr w:rsidR="00FD5939" w:rsidRPr="006F3EFD" w14:paraId="1DACACD0" w14:textId="77777777" w:rsidTr="002F03C8">
        <w:tc>
          <w:tcPr>
            <w:tcW w:w="5920" w:type="dxa"/>
            <w:vAlign w:val="center"/>
          </w:tcPr>
          <w:p w14:paraId="6344F60B" w14:textId="77777777" w:rsidR="00FD5939" w:rsidRPr="00FD5939" w:rsidRDefault="00FD5939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Ensure site access control.</w:t>
            </w:r>
          </w:p>
        </w:tc>
        <w:tc>
          <w:tcPr>
            <w:tcW w:w="4707" w:type="dxa"/>
            <w:vAlign w:val="center"/>
          </w:tcPr>
          <w:p w14:paraId="679FDF68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7B4A89B2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75916799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66405530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4D10EEF9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  <w:tr w:rsidR="00FD5939" w:rsidRPr="006F3EFD" w14:paraId="57CD75AB" w14:textId="77777777" w:rsidTr="002F03C8">
        <w:tc>
          <w:tcPr>
            <w:tcW w:w="5920" w:type="dxa"/>
            <w:vAlign w:val="center"/>
          </w:tcPr>
          <w:p w14:paraId="046E5FB0" w14:textId="77777777" w:rsidR="00FD5939" w:rsidRPr="00FD5939" w:rsidRDefault="00FD5939" w:rsidP="007E4883">
            <w:pPr>
              <w:numPr>
                <w:ilvl w:val="0"/>
                <w:numId w:val="3"/>
              </w:numPr>
              <w:tabs>
                <w:tab w:val="left" w:pos="7650"/>
              </w:tabs>
              <w:spacing w:before="120" w:after="120"/>
              <w:ind w:left="180" w:hanging="180"/>
              <w:contextualSpacing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>Ensure personnel receive site-specific safety orientation.</w:t>
            </w:r>
          </w:p>
        </w:tc>
        <w:tc>
          <w:tcPr>
            <w:tcW w:w="4707" w:type="dxa"/>
            <w:vAlign w:val="center"/>
          </w:tcPr>
          <w:p w14:paraId="1959984A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Operations</w:t>
            </w:r>
          </w:p>
          <w:p w14:paraId="1D340EF3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Facilities/Pipeline</w:t>
            </w:r>
          </w:p>
          <w:p w14:paraId="712E3F5D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Drilling</w:t>
            </w:r>
          </w:p>
          <w:p w14:paraId="1641D0BE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Completions</w:t>
            </w:r>
          </w:p>
          <w:p w14:paraId="75F1C989" w14:textId="77777777" w:rsidR="00FD5939" w:rsidRPr="00FD5939" w:rsidRDefault="00FD5939" w:rsidP="007E4883">
            <w:pPr>
              <w:pStyle w:val="NoSpacing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FORMCHECKBOX </w:instrText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</w:r>
            <w:r w:rsidR="005E15DE">
              <w:rPr>
                <w:rFonts w:ascii="Arial" w:hAnsi="Arial" w:cs="Arial"/>
                <w:sz w:val="16"/>
                <w:szCs w:val="16"/>
                <w:lang w:val="en-CA"/>
              </w:rPr>
              <w:fldChar w:fldCharType="separate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FD5939">
              <w:rPr>
                <w:rFonts w:ascii="Arial" w:hAnsi="Arial" w:cs="Arial"/>
                <w:sz w:val="16"/>
                <w:szCs w:val="16"/>
                <w:lang w:val="en-CA"/>
              </w:rPr>
              <w:t xml:space="preserve"> Construction</w:t>
            </w:r>
          </w:p>
        </w:tc>
      </w:tr>
    </w:tbl>
    <w:p w14:paraId="0028065A" w14:textId="77777777" w:rsidR="00834A95" w:rsidRPr="00834A95" w:rsidRDefault="00834A95" w:rsidP="006F3EFD">
      <w:pPr>
        <w:tabs>
          <w:tab w:val="left" w:pos="6300"/>
          <w:tab w:val="left" w:pos="6750"/>
          <w:tab w:val="left" w:pos="10800"/>
        </w:tabs>
        <w:rPr>
          <w:rFonts w:ascii="Arial" w:eastAsiaTheme="minorHAnsi" w:hAnsi="Arial" w:cs="Arial"/>
          <w:sz w:val="10"/>
          <w:szCs w:val="10"/>
          <w:u w:val="single"/>
          <w:lang w:val="en-CA"/>
        </w:rPr>
      </w:pPr>
    </w:p>
    <w:p w14:paraId="1A886D62" w14:textId="77777777" w:rsidR="006F3EFD" w:rsidRPr="00715E4A" w:rsidRDefault="006F3EFD" w:rsidP="006F3EFD">
      <w:pPr>
        <w:pBdr>
          <w:top w:val="single" w:sz="18" w:space="1" w:color="auto"/>
        </w:pBdr>
        <w:tabs>
          <w:tab w:val="left" w:pos="7200"/>
          <w:tab w:val="left" w:pos="7470"/>
          <w:tab w:val="left" w:pos="10800"/>
        </w:tabs>
        <w:jc w:val="both"/>
        <w:rPr>
          <w:rFonts w:ascii="Arial" w:eastAsiaTheme="minorHAnsi" w:hAnsi="Arial" w:cs="Arial"/>
          <w:sz w:val="16"/>
          <w:szCs w:val="16"/>
          <w:lang w:val="en-CA"/>
        </w:rPr>
      </w:pPr>
      <w:r w:rsidRPr="00715E4A">
        <w:rPr>
          <w:rFonts w:ascii="Arial" w:eastAsiaTheme="minorHAnsi" w:hAnsi="Arial" w:cs="Arial"/>
          <w:sz w:val="16"/>
          <w:szCs w:val="16"/>
          <w:lang w:val="en-CA"/>
        </w:rPr>
        <w:t xml:space="preserve">This section is to be filled out if </w:t>
      </w:r>
      <w:r w:rsidR="002E3BD0" w:rsidRPr="00715E4A">
        <w:rPr>
          <w:rFonts w:ascii="Arial" w:eastAsiaTheme="minorHAnsi" w:hAnsi="Arial" w:cs="Arial"/>
          <w:sz w:val="16"/>
          <w:szCs w:val="16"/>
          <w:lang w:val="en-CA"/>
        </w:rPr>
        <w:t>any supervisor (</w:t>
      </w:r>
      <w:r w:rsidRPr="00715E4A">
        <w:rPr>
          <w:rFonts w:ascii="Arial" w:eastAsiaTheme="minorHAnsi" w:hAnsi="Arial" w:cs="Arial"/>
          <w:sz w:val="16"/>
          <w:szCs w:val="16"/>
          <w:lang w:val="en-CA"/>
        </w:rPr>
        <w:t>Single Point of Accountability</w:t>
      </w:r>
      <w:r w:rsidR="002E3BD0" w:rsidRPr="00715E4A">
        <w:rPr>
          <w:rFonts w:ascii="Arial" w:eastAsiaTheme="minorHAnsi" w:hAnsi="Arial" w:cs="Arial"/>
          <w:sz w:val="16"/>
          <w:szCs w:val="16"/>
          <w:lang w:val="en-CA"/>
        </w:rPr>
        <w:t xml:space="preserve"> or SPA)</w:t>
      </w:r>
      <w:r w:rsidRPr="00715E4A">
        <w:rPr>
          <w:rFonts w:ascii="Arial" w:eastAsiaTheme="minorHAnsi" w:hAnsi="Arial" w:cs="Arial"/>
          <w:sz w:val="16"/>
          <w:szCs w:val="16"/>
          <w:lang w:val="en-CA"/>
        </w:rPr>
        <w:t xml:space="preserve"> leaves their position at any time.  The SPA’s delegate must be identified along with the intended duration of the </w:t>
      </w:r>
      <w:r w:rsidR="002E3BD0" w:rsidRPr="00715E4A">
        <w:rPr>
          <w:rFonts w:ascii="Arial" w:eastAsiaTheme="minorHAnsi" w:hAnsi="Arial" w:cs="Arial"/>
          <w:sz w:val="16"/>
          <w:szCs w:val="16"/>
          <w:lang w:val="en-CA"/>
        </w:rPr>
        <w:t>delegation.  All supervisors</w:t>
      </w:r>
      <w:r w:rsidRPr="00715E4A">
        <w:rPr>
          <w:rFonts w:ascii="Arial" w:eastAsiaTheme="minorHAnsi" w:hAnsi="Arial" w:cs="Arial"/>
          <w:sz w:val="16"/>
          <w:szCs w:val="16"/>
          <w:lang w:val="en-CA"/>
        </w:rPr>
        <w:t xml:space="preserve"> must be informed of the change and the hazard board updated in the operations </w:t>
      </w:r>
      <w:r w:rsidR="00715E4A">
        <w:rPr>
          <w:rFonts w:ascii="Arial" w:eastAsiaTheme="minorHAnsi" w:hAnsi="Arial" w:cs="Arial"/>
          <w:sz w:val="16"/>
          <w:szCs w:val="16"/>
          <w:lang w:val="en-CA"/>
        </w:rPr>
        <w:t>trailer.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29"/>
        <w:gridCol w:w="1811"/>
        <w:gridCol w:w="599"/>
        <w:gridCol w:w="2360"/>
      </w:tblGrid>
      <w:tr w:rsidR="002E3BD0" w:rsidRPr="00B1749A" w14:paraId="01110F3C" w14:textId="77777777" w:rsidTr="002F03C8">
        <w:trPr>
          <w:cantSplit/>
          <w:trHeight w:val="253"/>
        </w:trPr>
        <w:tc>
          <w:tcPr>
            <w:tcW w:w="2628" w:type="dxa"/>
            <w:tcMar>
              <w:left w:w="45" w:type="dxa"/>
              <w:right w:w="57" w:type="dxa"/>
            </w:tcMar>
            <w:vAlign w:val="bottom"/>
          </w:tcPr>
          <w:p w14:paraId="7ED91567" w14:textId="77777777" w:rsidR="002E3BD0" w:rsidRPr="00B1749A" w:rsidRDefault="002E3BD0" w:rsidP="00FB2D32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Job </w:t>
            </w:r>
            <w:r w:rsidRPr="00B1749A">
              <w:rPr>
                <w:rFonts w:ascii="Arial" w:hAnsi="Arial" w:cs="Arial"/>
                <w:b/>
                <w:sz w:val="18"/>
              </w:rPr>
              <w:t>Description</w:t>
            </w:r>
          </w:p>
        </w:tc>
        <w:tc>
          <w:tcPr>
            <w:tcW w:w="3229" w:type="dxa"/>
            <w:vAlign w:val="bottom"/>
          </w:tcPr>
          <w:p w14:paraId="6916FF97" w14:textId="77777777" w:rsidR="002E3BD0" w:rsidRPr="00B1749A" w:rsidRDefault="002E3BD0" w:rsidP="00FB2D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SPA Delegate</w:t>
            </w:r>
          </w:p>
        </w:tc>
        <w:tc>
          <w:tcPr>
            <w:tcW w:w="1811" w:type="dxa"/>
            <w:vAlign w:val="bottom"/>
          </w:tcPr>
          <w:p w14:paraId="32583AEB" w14:textId="77777777" w:rsidR="002E3BD0" w:rsidRPr="00B1749A" w:rsidRDefault="002E3BD0" w:rsidP="00FB2D32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Time</w:t>
            </w:r>
          </w:p>
        </w:tc>
        <w:tc>
          <w:tcPr>
            <w:tcW w:w="599" w:type="dxa"/>
          </w:tcPr>
          <w:p w14:paraId="7DD914E5" w14:textId="77777777" w:rsidR="002E3BD0" w:rsidRPr="00B1749A" w:rsidRDefault="002E3BD0" w:rsidP="00FB2D3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</w:t>
            </w:r>
          </w:p>
        </w:tc>
        <w:tc>
          <w:tcPr>
            <w:tcW w:w="2360" w:type="dxa"/>
            <w:vAlign w:val="bottom"/>
          </w:tcPr>
          <w:p w14:paraId="0C0398FE" w14:textId="77777777" w:rsidR="002E3BD0" w:rsidRPr="00B1749A" w:rsidRDefault="002E3BD0" w:rsidP="00FB2D32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Time</w:t>
            </w:r>
          </w:p>
        </w:tc>
      </w:tr>
      <w:tr w:rsidR="002E3BD0" w:rsidRPr="00745D7D" w14:paraId="5360F93A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068224CD" w14:textId="77777777" w:rsidR="002E3BD0" w:rsidRPr="00B1749A" w:rsidRDefault="002E3BD0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Operations Supervisor</w:t>
            </w:r>
          </w:p>
        </w:tc>
        <w:tc>
          <w:tcPr>
            <w:tcW w:w="3229" w:type="dxa"/>
          </w:tcPr>
          <w:p w14:paraId="49CA8232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78F1A690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</w:tcPr>
          <w:p w14:paraId="698FE091" w14:textId="77777777" w:rsidR="002E3BD0" w:rsidRPr="00745D7D" w:rsidRDefault="002E3BD0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FA6F710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E3BD0" w:rsidRPr="00745D7D" w14:paraId="34725983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4A460CCC" w14:textId="77777777" w:rsidR="002E3BD0" w:rsidRPr="008A08D5" w:rsidRDefault="002E3BD0" w:rsidP="00FB2D32">
            <w:pPr>
              <w:spacing w:before="60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Facilities/Pipeline Supervisor</w:t>
            </w:r>
          </w:p>
        </w:tc>
        <w:tc>
          <w:tcPr>
            <w:tcW w:w="3229" w:type="dxa"/>
          </w:tcPr>
          <w:p w14:paraId="7C65C912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67DFA502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</w:tcPr>
          <w:p w14:paraId="09CA261B" w14:textId="77777777" w:rsidR="002E3BD0" w:rsidRPr="00745D7D" w:rsidRDefault="002E3BD0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B248E43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A08D5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E3BD0" w14:paraId="50D51365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21E0C0C5" w14:textId="77777777" w:rsidR="002E3BD0" w:rsidRDefault="002E3BD0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Drilling Supervisor</w:t>
            </w:r>
          </w:p>
        </w:tc>
        <w:tc>
          <w:tcPr>
            <w:tcW w:w="3229" w:type="dxa"/>
          </w:tcPr>
          <w:p w14:paraId="465018A9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09CEF619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</w:tcPr>
          <w:p w14:paraId="63C3C35E" w14:textId="77777777" w:rsidR="002E3BD0" w:rsidRDefault="002E3BD0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682AE661" w14:textId="77777777" w:rsidR="002E3BD0" w:rsidRPr="00B1749A" w:rsidRDefault="002E3BD0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E3BD0" w14:paraId="770299F0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1955E2B5" w14:textId="77777777" w:rsidR="002E3BD0" w:rsidRDefault="002E3BD0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Completions Supervisor</w:t>
            </w:r>
          </w:p>
        </w:tc>
        <w:tc>
          <w:tcPr>
            <w:tcW w:w="3229" w:type="dxa"/>
          </w:tcPr>
          <w:p w14:paraId="0EE70B81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50B10DDB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</w:tcPr>
          <w:p w14:paraId="336D7B07" w14:textId="77777777" w:rsidR="002E3BD0" w:rsidRDefault="002E3BD0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0A1587AC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E3BD0" w14:paraId="1EDBBE42" w14:textId="77777777" w:rsidTr="002F03C8">
        <w:trPr>
          <w:cantSplit/>
          <w:trHeight w:val="397"/>
        </w:trPr>
        <w:tc>
          <w:tcPr>
            <w:tcW w:w="2628" w:type="dxa"/>
            <w:tcMar>
              <w:left w:w="45" w:type="dxa"/>
              <w:right w:w="57" w:type="dxa"/>
            </w:tcMar>
          </w:tcPr>
          <w:p w14:paraId="39D87ED4" w14:textId="77777777" w:rsidR="002E3BD0" w:rsidRDefault="002E3BD0" w:rsidP="00FB2D32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Construction Supervisor</w:t>
            </w:r>
          </w:p>
        </w:tc>
        <w:tc>
          <w:tcPr>
            <w:tcW w:w="3229" w:type="dxa"/>
          </w:tcPr>
          <w:p w14:paraId="4186618F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811" w:type="dxa"/>
          </w:tcPr>
          <w:p w14:paraId="5B597CEB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99" w:type="dxa"/>
          </w:tcPr>
          <w:p w14:paraId="131A38A3" w14:textId="77777777" w:rsidR="002E3BD0" w:rsidRDefault="002E3BD0" w:rsidP="00FB2D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6FFB82F4" w14:textId="77777777" w:rsidR="002E3BD0" w:rsidRDefault="002E3BD0" w:rsidP="00FB2D32"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B4BB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D5939" w14:paraId="3B2AB9CC" w14:textId="77777777" w:rsidTr="002F03C8">
        <w:trPr>
          <w:cantSplit/>
          <w:trHeight w:val="397"/>
        </w:trPr>
        <w:tc>
          <w:tcPr>
            <w:tcW w:w="10627" w:type="dxa"/>
            <w:gridSpan w:val="5"/>
            <w:tcMar>
              <w:left w:w="45" w:type="dxa"/>
              <w:right w:w="57" w:type="dxa"/>
            </w:tcMar>
          </w:tcPr>
          <w:p w14:paraId="6F1EA7F1" w14:textId="77777777" w:rsidR="00FD5939" w:rsidRPr="00715E4A" w:rsidRDefault="00FD5939" w:rsidP="00FD5939">
            <w:pPr>
              <w:tabs>
                <w:tab w:val="left" w:pos="7650"/>
                <w:tab w:val="left" w:pos="10800"/>
              </w:tabs>
              <w:jc w:val="both"/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</w:pP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t>If deemed appropriate, necessary, or relevant by the onsite team is there one person</w:t>
            </w:r>
            <w:r w:rsid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t>/supervisor</w:t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t xml:space="preserve"> who has been designated as the overall site supervisor to which all other supervisors must report? </w:t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separate"/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end"/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t xml:space="preserve"> No  </w:t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separate"/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fldChar w:fldCharType="end"/>
            </w:r>
            <w:r w:rsidRPr="00715E4A">
              <w:rPr>
                <w:rFonts w:ascii="Arial" w:eastAsiaTheme="minorHAnsi" w:hAnsi="Arial" w:cs="Arial"/>
                <w:i/>
                <w:sz w:val="18"/>
                <w:szCs w:val="18"/>
                <w:lang w:val="en-CA"/>
              </w:rPr>
              <w:t xml:space="preserve"> Yes  If yes-whom: 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5E4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61DAAB6" w14:textId="77777777" w:rsidR="00FD5939" w:rsidRPr="00FD5939" w:rsidRDefault="00FD5939" w:rsidP="00FB2D32">
            <w:pPr>
              <w:rPr>
                <w:rFonts w:ascii="Arial" w:hAnsi="Arial" w:cs="Arial"/>
                <w:noProof/>
                <w:sz w:val="4"/>
                <w:szCs w:val="4"/>
              </w:rPr>
            </w:pPr>
          </w:p>
        </w:tc>
      </w:tr>
    </w:tbl>
    <w:p w14:paraId="71268AFE" w14:textId="77777777" w:rsidR="002E3BD0" w:rsidRPr="004A5C83" w:rsidRDefault="004A5C83" w:rsidP="006F3EFD">
      <w:pPr>
        <w:pBdr>
          <w:top w:val="single" w:sz="4" w:space="1" w:color="auto"/>
        </w:pBdr>
        <w:tabs>
          <w:tab w:val="left" w:pos="2160"/>
          <w:tab w:val="left" w:pos="4320"/>
          <w:tab w:val="left" w:pos="10800"/>
        </w:tabs>
        <w:jc w:val="both"/>
        <w:rPr>
          <w:rFonts w:ascii="Arial" w:eastAsiaTheme="minorHAnsi" w:hAnsi="Arial" w:cs="Arial"/>
          <w:b/>
          <w:sz w:val="10"/>
          <w:szCs w:val="10"/>
          <w:lang w:val="en-CA"/>
        </w:rPr>
      </w:pPr>
      <w:r w:rsidRPr="004A5C83">
        <w:rPr>
          <w:rFonts w:ascii="Arial" w:eastAsiaTheme="minorHAnsi" w:hAnsi="Arial" w:cs="Arial"/>
          <w:b/>
          <w:sz w:val="10"/>
          <w:szCs w:val="10"/>
          <w:lang w:val="en-CA"/>
        </w:rPr>
        <w:lastRenderedPageBreak/>
        <w:t>Page 1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770"/>
      </w:tblGrid>
      <w:tr w:rsidR="00965E61" w:rsidRPr="00965E61" w14:paraId="7FA04CE1" w14:textId="77777777" w:rsidTr="002F03C8">
        <w:trPr>
          <w:cantSplit/>
          <w:trHeight w:val="253"/>
        </w:trPr>
        <w:tc>
          <w:tcPr>
            <w:tcW w:w="10627" w:type="dxa"/>
            <w:gridSpan w:val="2"/>
            <w:shd w:val="clear" w:color="auto" w:fill="7F7F7F" w:themeFill="text1" w:themeFillTint="80"/>
            <w:tcMar>
              <w:left w:w="45" w:type="dxa"/>
              <w:right w:w="57" w:type="dxa"/>
            </w:tcMar>
            <w:vAlign w:val="bottom"/>
          </w:tcPr>
          <w:p w14:paraId="6EAF21D7" w14:textId="77777777" w:rsidR="00FB2D32" w:rsidRPr="00965E61" w:rsidRDefault="00FB2D32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Operations – applicable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Yes 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No</w:t>
            </w:r>
            <w:r w:rsid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  </w:t>
            </w:r>
          </w:p>
          <w:p w14:paraId="4FB220C7" w14:textId="77777777" w:rsidR="00FB2D32" w:rsidRPr="00965E61" w:rsidRDefault="00FB2D32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FB2D32" w:rsidRPr="00745D7D" w14:paraId="71C6058B" w14:textId="77777777" w:rsidTr="002F03C8">
        <w:trPr>
          <w:cantSplit/>
          <w:trHeight w:val="397"/>
        </w:trPr>
        <w:tc>
          <w:tcPr>
            <w:tcW w:w="10627" w:type="dxa"/>
            <w:gridSpan w:val="2"/>
            <w:tcMar>
              <w:left w:w="45" w:type="dxa"/>
              <w:right w:w="57" w:type="dxa"/>
            </w:tcMar>
          </w:tcPr>
          <w:p w14:paraId="43B244BB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Planned activity summary:</w:t>
            </w:r>
          </w:p>
          <w:p w14:paraId="2903907A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8CA6A4C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85C8E25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2D32" w:rsidRPr="00745D7D" w14:paraId="11FBE134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54CF991C" w14:textId="77777777" w:rsidR="00FB2D32" w:rsidRPr="00FB2D32" w:rsidRDefault="00FB2D32" w:rsidP="00FB2D32">
            <w:pPr>
              <w:tabs>
                <w:tab w:val="left" w:pos="2160"/>
                <w:tab w:val="left" w:pos="5850"/>
                <w:tab w:val="left" w:pos="10800"/>
              </w:tabs>
              <w:spacing w:before="6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B2D32">
              <w:rPr>
                <w:rFonts w:ascii="Arial" w:hAnsi="Arial" w:cs="Arial"/>
                <w:noProof/>
                <w:sz w:val="18"/>
                <w:szCs w:val="18"/>
              </w:rPr>
              <w:t>Identify SIMOPS Risks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3B31AB80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bookmarkEnd w:id="1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Movement of equipment outside of safe work area  </w:t>
            </w:r>
          </w:p>
          <w:p w14:paraId="7B8D2FA7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bookmarkEnd w:id="2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Pressure testing</w:t>
            </w:r>
          </w:p>
          <w:p w14:paraId="726A17EB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bookmarkEnd w:id="3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Potential gas release</w:t>
            </w:r>
          </w:p>
          <w:p w14:paraId="6B24951E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bookmarkEnd w:id="4"/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Hot work  </w:t>
            </w:r>
          </w:p>
          <w:p w14:paraId="75799EC0" w14:textId="77777777" w:rsidR="00FB2D32" w:rsidRPr="00B1749A" w:rsidRDefault="00FB2D32" w:rsidP="00FB2D32">
            <w:pPr>
              <w:rPr>
                <w:noProof/>
                <w:sz w:val="18"/>
                <w:szCs w:val="18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</w:tc>
        <w:tc>
          <w:tcPr>
            <w:tcW w:w="4770" w:type="dxa"/>
          </w:tcPr>
          <w:p w14:paraId="55CC1985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Additiohnal SIMOPS Risks/Comments:</w:t>
            </w:r>
          </w:p>
        </w:tc>
      </w:tr>
      <w:tr w:rsidR="00FB2D32" w:rsidRPr="00745D7D" w14:paraId="2BCCC267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06FB5239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SIMOPS Mitigation Controls</w:t>
            </w:r>
          </w:p>
          <w:p w14:paraId="728E0F60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area established and mark</w:t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ed (e.g. with cones or fencing)</w:t>
            </w:r>
          </w:p>
          <w:p w14:paraId="4EF0B855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 identified on hazard board</w:t>
            </w:r>
          </w:p>
          <w:p w14:paraId="03DC626F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Gas d</w:t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etection</w:t>
            </w:r>
          </w:p>
          <w:p w14:paraId="38B8EFBA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  <w:p w14:paraId="29D17D47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70" w:type="dxa"/>
          </w:tcPr>
          <w:p w14:paraId="64BFC3F0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Additional SIMOPS Controls:</w:t>
            </w:r>
          </w:p>
        </w:tc>
      </w:tr>
      <w:tr w:rsidR="00965E61" w:rsidRPr="00965E61" w14:paraId="6F25431C" w14:textId="77777777" w:rsidTr="002F03C8">
        <w:trPr>
          <w:cantSplit/>
          <w:trHeight w:val="253"/>
        </w:trPr>
        <w:tc>
          <w:tcPr>
            <w:tcW w:w="10627" w:type="dxa"/>
            <w:gridSpan w:val="2"/>
            <w:shd w:val="clear" w:color="auto" w:fill="7F7F7F" w:themeFill="text1" w:themeFillTint="80"/>
            <w:tcMar>
              <w:left w:w="45" w:type="dxa"/>
              <w:right w:w="57" w:type="dxa"/>
            </w:tcMar>
            <w:vAlign w:val="bottom"/>
          </w:tcPr>
          <w:p w14:paraId="694AB8B1" w14:textId="77777777" w:rsidR="00FB2D32" w:rsidRPr="00965E61" w:rsidRDefault="00FB2D32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Facilities/Pipeline Construction – applicable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Yes 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No</w:t>
            </w:r>
          </w:p>
          <w:p w14:paraId="729C3EE1" w14:textId="77777777" w:rsidR="00FB2D32" w:rsidRPr="00965E61" w:rsidRDefault="00FB2D32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FB2D32" w:rsidRPr="00745D7D" w14:paraId="6DFDA1DD" w14:textId="77777777" w:rsidTr="002F03C8">
        <w:trPr>
          <w:cantSplit/>
          <w:trHeight w:val="397"/>
        </w:trPr>
        <w:tc>
          <w:tcPr>
            <w:tcW w:w="10627" w:type="dxa"/>
            <w:gridSpan w:val="2"/>
            <w:tcMar>
              <w:left w:w="45" w:type="dxa"/>
              <w:right w:w="57" w:type="dxa"/>
            </w:tcMar>
          </w:tcPr>
          <w:p w14:paraId="038C6F4E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Planned activity summary:</w:t>
            </w:r>
          </w:p>
          <w:p w14:paraId="3D96A6A1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783372B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FE84DCD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2D32" w:rsidRPr="00745D7D" w14:paraId="4729D30A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363786CF" w14:textId="77777777" w:rsidR="00FB2D32" w:rsidRPr="00FB2D32" w:rsidRDefault="00FB2D32" w:rsidP="00FB2D32">
            <w:pPr>
              <w:tabs>
                <w:tab w:val="left" w:pos="2160"/>
                <w:tab w:val="left" w:pos="5850"/>
                <w:tab w:val="left" w:pos="10800"/>
              </w:tabs>
              <w:spacing w:before="6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B2D32">
              <w:rPr>
                <w:rFonts w:ascii="Arial" w:hAnsi="Arial" w:cs="Arial"/>
                <w:noProof/>
                <w:sz w:val="18"/>
                <w:szCs w:val="18"/>
              </w:rPr>
              <w:t>Identify SIMOPS Risks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0B3B7FDB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Movement of equipment outside of safe work area  </w:t>
            </w:r>
          </w:p>
          <w:p w14:paraId="04A4A112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Pressure testing</w:t>
            </w:r>
          </w:p>
          <w:p w14:paraId="3AC3DEF8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Potential gas release</w:t>
            </w:r>
          </w:p>
          <w:p w14:paraId="074DA91D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Hot work  </w:t>
            </w:r>
          </w:p>
          <w:p w14:paraId="495D68EB" w14:textId="77777777" w:rsidR="00FB2D32" w:rsidRPr="00B1749A" w:rsidRDefault="00FB2D32" w:rsidP="00FB2D32">
            <w:pPr>
              <w:rPr>
                <w:noProof/>
                <w:sz w:val="18"/>
                <w:szCs w:val="18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</w:tc>
        <w:tc>
          <w:tcPr>
            <w:tcW w:w="4770" w:type="dxa"/>
          </w:tcPr>
          <w:p w14:paraId="1F8EDFBB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Additiohnal SIMOPS Risks/Comments:</w:t>
            </w:r>
          </w:p>
        </w:tc>
      </w:tr>
      <w:tr w:rsidR="00FB2D32" w:rsidRPr="00745D7D" w14:paraId="4CEDAB7F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2A91F2C3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SIMOPS Mitigation Controls</w:t>
            </w:r>
          </w:p>
          <w:p w14:paraId="3C1AEB4C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area established and mark</w:t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ed (e.g. with cones or fencing)</w:t>
            </w:r>
          </w:p>
          <w:p w14:paraId="6FC18EE2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 identified on hazard board</w:t>
            </w:r>
          </w:p>
          <w:p w14:paraId="6F9370DB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Gas d</w:t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etection</w:t>
            </w:r>
          </w:p>
          <w:p w14:paraId="065D6C09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  <w:p w14:paraId="49064D17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70" w:type="dxa"/>
          </w:tcPr>
          <w:p w14:paraId="11C85190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Additional SIMOPS Controls:</w:t>
            </w:r>
          </w:p>
        </w:tc>
      </w:tr>
      <w:tr w:rsidR="00965E61" w:rsidRPr="00965E61" w14:paraId="6D96BA66" w14:textId="77777777" w:rsidTr="002F03C8">
        <w:trPr>
          <w:cantSplit/>
          <w:trHeight w:val="253"/>
        </w:trPr>
        <w:tc>
          <w:tcPr>
            <w:tcW w:w="10627" w:type="dxa"/>
            <w:gridSpan w:val="2"/>
            <w:shd w:val="clear" w:color="auto" w:fill="7F7F7F" w:themeFill="text1" w:themeFillTint="80"/>
            <w:tcMar>
              <w:left w:w="45" w:type="dxa"/>
              <w:right w:w="57" w:type="dxa"/>
            </w:tcMar>
            <w:vAlign w:val="bottom"/>
          </w:tcPr>
          <w:p w14:paraId="54D90B17" w14:textId="77777777" w:rsidR="00FB2D32" w:rsidRPr="00965E61" w:rsidRDefault="006879AE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t>Drilling</w:t>
            </w:r>
            <w:r w:rsidR="00FB2D32"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– applicable </w:t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Yes  </w:t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="00FB2D32"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No</w:t>
            </w:r>
          </w:p>
          <w:p w14:paraId="258B5709" w14:textId="77777777" w:rsidR="00FB2D32" w:rsidRPr="00965E61" w:rsidRDefault="00FB2D32" w:rsidP="00FB2D32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FB2D32" w:rsidRPr="00745D7D" w14:paraId="669AE8BC" w14:textId="77777777" w:rsidTr="002F03C8">
        <w:trPr>
          <w:cantSplit/>
          <w:trHeight w:val="397"/>
        </w:trPr>
        <w:tc>
          <w:tcPr>
            <w:tcW w:w="10627" w:type="dxa"/>
            <w:gridSpan w:val="2"/>
            <w:tcMar>
              <w:left w:w="45" w:type="dxa"/>
              <w:right w:w="57" w:type="dxa"/>
            </w:tcMar>
          </w:tcPr>
          <w:p w14:paraId="4A79DBDB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Planned activity summary:</w:t>
            </w:r>
          </w:p>
          <w:p w14:paraId="3FF443B0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18D59CB1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5E8FF67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FB2D32" w:rsidRPr="00745D7D" w14:paraId="54B4D96F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5FDF57BA" w14:textId="77777777" w:rsidR="00FB2D32" w:rsidRPr="00FB2D32" w:rsidRDefault="00FB2D32" w:rsidP="00FB2D32">
            <w:pPr>
              <w:tabs>
                <w:tab w:val="left" w:pos="2160"/>
                <w:tab w:val="left" w:pos="5850"/>
                <w:tab w:val="left" w:pos="10800"/>
              </w:tabs>
              <w:spacing w:before="6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B2D32">
              <w:rPr>
                <w:rFonts w:ascii="Arial" w:hAnsi="Arial" w:cs="Arial"/>
                <w:noProof/>
                <w:sz w:val="18"/>
                <w:szCs w:val="18"/>
              </w:rPr>
              <w:t>Identify SIMOPS Risks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163555D6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Movement of equipment outside of safe work area  </w:t>
            </w:r>
          </w:p>
          <w:p w14:paraId="172AAF5D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Pressure testing</w:t>
            </w:r>
          </w:p>
          <w:p w14:paraId="5B96343D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Potential gas release</w:t>
            </w:r>
          </w:p>
          <w:p w14:paraId="2C5EDD81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Hot work  </w:t>
            </w:r>
          </w:p>
          <w:p w14:paraId="4E64736E" w14:textId="77777777" w:rsidR="00FB2D32" w:rsidRPr="00B1749A" w:rsidRDefault="00FB2D32" w:rsidP="00FB2D32">
            <w:pPr>
              <w:rPr>
                <w:noProof/>
                <w:sz w:val="18"/>
                <w:szCs w:val="18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</w:tc>
        <w:tc>
          <w:tcPr>
            <w:tcW w:w="4770" w:type="dxa"/>
          </w:tcPr>
          <w:p w14:paraId="7EAD2D6E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Additiohnal SIMOPS Risks/Comments:</w:t>
            </w:r>
          </w:p>
        </w:tc>
      </w:tr>
      <w:tr w:rsidR="00FB2D32" w:rsidRPr="00745D7D" w14:paraId="65E96E63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3906568F" w14:textId="77777777" w:rsidR="00FB2D32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SIMOPS Mitigation Controls</w:t>
            </w:r>
          </w:p>
          <w:p w14:paraId="4333809E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area established and mark</w:t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ed (e.g. with cones or fencing)</w:t>
            </w:r>
          </w:p>
          <w:p w14:paraId="29DA10FB" w14:textId="77777777" w:rsidR="00FB2D32" w:rsidRP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 identified on hazard board</w:t>
            </w:r>
          </w:p>
          <w:p w14:paraId="2DCA3005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Gas d</w:t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etection</w:t>
            </w:r>
          </w:p>
          <w:p w14:paraId="40A10A8E" w14:textId="77777777" w:rsidR="00FB2D32" w:rsidRDefault="00FB2D32" w:rsidP="00FB2D32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  <w:p w14:paraId="7D1EC226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70" w:type="dxa"/>
          </w:tcPr>
          <w:p w14:paraId="200B2078" w14:textId="77777777" w:rsidR="00FB2D32" w:rsidRPr="00B1749A" w:rsidRDefault="00FB2D32" w:rsidP="00FB2D3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Additional SIMOPS Controls:</w:t>
            </w:r>
          </w:p>
        </w:tc>
      </w:tr>
    </w:tbl>
    <w:p w14:paraId="473CC127" w14:textId="77777777" w:rsidR="00965E61" w:rsidRDefault="00965E61"/>
    <w:p w14:paraId="00CAD24F" w14:textId="77777777" w:rsidR="00965E61" w:rsidRDefault="00965E6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7"/>
        <w:gridCol w:w="4770"/>
      </w:tblGrid>
      <w:tr w:rsidR="00965E61" w:rsidRPr="00965E61" w14:paraId="13A0AB2E" w14:textId="77777777" w:rsidTr="002F03C8">
        <w:trPr>
          <w:cantSplit/>
          <w:trHeight w:val="253"/>
        </w:trPr>
        <w:tc>
          <w:tcPr>
            <w:tcW w:w="10627" w:type="dxa"/>
            <w:gridSpan w:val="2"/>
            <w:shd w:val="clear" w:color="auto" w:fill="7F7F7F" w:themeFill="text1" w:themeFillTint="80"/>
            <w:tcMar>
              <w:left w:w="45" w:type="dxa"/>
              <w:right w:w="57" w:type="dxa"/>
            </w:tcMar>
            <w:vAlign w:val="bottom"/>
          </w:tcPr>
          <w:p w14:paraId="7FF2CBB4" w14:textId="77777777" w:rsidR="006879AE" w:rsidRPr="00965E61" w:rsidRDefault="006879AE" w:rsidP="007E4883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lastRenderedPageBreak/>
              <w:t xml:space="preserve">Completions – applicable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Yes 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No</w:t>
            </w:r>
          </w:p>
          <w:p w14:paraId="207DC2A3" w14:textId="77777777" w:rsidR="006879AE" w:rsidRPr="00965E61" w:rsidRDefault="006879AE" w:rsidP="007E4883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6879AE" w:rsidRPr="00745D7D" w14:paraId="47D4A649" w14:textId="77777777" w:rsidTr="002F03C8">
        <w:trPr>
          <w:cantSplit/>
          <w:trHeight w:val="397"/>
        </w:trPr>
        <w:tc>
          <w:tcPr>
            <w:tcW w:w="10627" w:type="dxa"/>
            <w:gridSpan w:val="2"/>
            <w:tcMar>
              <w:left w:w="45" w:type="dxa"/>
              <w:right w:w="57" w:type="dxa"/>
            </w:tcMar>
          </w:tcPr>
          <w:p w14:paraId="15D3AD86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Planned activity summary:</w:t>
            </w:r>
          </w:p>
          <w:p w14:paraId="74B4AECA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52A275AA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D88E562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879AE" w:rsidRPr="00745D7D" w14:paraId="056D4607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43FC1583" w14:textId="77777777" w:rsidR="006879AE" w:rsidRPr="00FB2D32" w:rsidRDefault="006879AE" w:rsidP="007E4883">
            <w:pPr>
              <w:tabs>
                <w:tab w:val="left" w:pos="2160"/>
                <w:tab w:val="left" w:pos="5850"/>
                <w:tab w:val="left" w:pos="10800"/>
              </w:tabs>
              <w:spacing w:before="6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B2D32">
              <w:rPr>
                <w:rFonts w:ascii="Arial" w:hAnsi="Arial" w:cs="Arial"/>
                <w:noProof/>
                <w:sz w:val="18"/>
                <w:szCs w:val="18"/>
              </w:rPr>
              <w:t>Identify SIMOPS Risks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38D21802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Movement of equipment outside of safe work area  </w:t>
            </w:r>
          </w:p>
          <w:p w14:paraId="6EEFE143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Pressure testing</w:t>
            </w:r>
          </w:p>
          <w:p w14:paraId="03A1ADB2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Potential gas release</w:t>
            </w:r>
          </w:p>
          <w:p w14:paraId="6C913DEF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Hot work  </w:t>
            </w:r>
          </w:p>
          <w:p w14:paraId="1B01E37A" w14:textId="77777777" w:rsidR="006879AE" w:rsidRPr="00B1749A" w:rsidRDefault="006879AE" w:rsidP="007E4883">
            <w:pPr>
              <w:rPr>
                <w:noProof/>
                <w:sz w:val="18"/>
                <w:szCs w:val="18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</w:tc>
        <w:tc>
          <w:tcPr>
            <w:tcW w:w="4770" w:type="dxa"/>
          </w:tcPr>
          <w:p w14:paraId="3280774B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Additiohnal SIMOPS Risks/Comments:</w:t>
            </w:r>
          </w:p>
        </w:tc>
      </w:tr>
      <w:tr w:rsidR="006879AE" w:rsidRPr="00745D7D" w14:paraId="7CE00F36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4C241C7C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SIMOPS Mitigation Controls</w:t>
            </w:r>
          </w:p>
          <w:p w14:paraId="2065A5C1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area established and mark</w:t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ed (e.g. with cones or fencing)</w:t>
            </w:r>
          </w:p>
          <w:p w14:paraId="76949562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 identified on hazard board</w:t>
            </w:r>
          </w:p>
          <w:p w14:paraId="3D33BA40" w14:textId="77777777" w:rsidR="006879AE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Gas d</w:t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etection</w:t>
            </w:r>
          </w:p>
          <w:p w14:paraId="047D0797" w14:textId="77777777" w:rsidR="006879AE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  <w:p w14:paraId="4B98D344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70" w:type="dxa"/>
          </w:tcPr>
          <w:p w14:paraId="40EDC65F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Additional SIMOPS Controls:</w:t>
            </w:r>
          </w:p>
        </w:tc>
      </w:tr>
      <w:tr w:rsidR="00965E61" w:rsidRPr="00965E61" w14:paraId="765DEEA0" w14:textId="77777777" w:rsidTr="002F03C8">
        <w:trPr>
          <w:cantSplit/>
          <w:trHeight w:val="253"/>
        </w:trPr>
        <w:tc>
          <w:tcPr>
            <w:tcW w:w="10627" w:type="dxa"/>
            <w:gridSpan w:val="2"/>
            <w:shd w:val="clear" w:color="auto" w:fill="7F7F7F" w:themeFill="text1" w:themeFillTint="80"/>
            <w:tcMar>
              <w:left w:w="45" w:type="dxa"/>
              <w:right w:w="57" w:type="dxa"/>
            </w:tcMar>
            <w:vAlign w:val="bottom"/>
          </w:tcPr>
          <w:p w14:paraId="3AB48F9E" w14:textId="77777777" w:rsidR="006879AE" w:rsidRPr="00965E61" w:rsidRDefault="006879AE" w:rsidP="007E4883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  <w:r w:rsidRPr="00965E61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Construction – applicable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Yes  </w:t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separate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fldChar w:fldCharType="end"/>
            </w:r>
            <w:r w:rsidRPr="00965E61"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  <w:t xml:space="preserve"> No</w:t>
            </w:r>
          </w:p>
          <w:p w14:paraId="3BF663C2" w14:textId="77777777" w:rsidR="006879AE" w:rsidRPr="00965E61" w:rsidRDefault="006879AE" w:rsidP="007E4883">
            <w:pPr>
              <w:rPr>
                <w:rFonts w:ascii="Arial" w:eastAsiaTheme="minorHAnsi" w:hAnsi="Arial" w:cs="Arial"/>
                <w:color w:val="FFFFFF" w:themeColor="background1"/>
                <w:sz w:val="18"/>
                <w:szCs w:val="18"/>
                <w:lang w:val="en-CA"/>
              </w:rPr>
            </w:pPr>
          </w:p>
        </w:tc>
      </w:tr>
      <w:tr w:rsidR="006879AE" w:rsidRPr="00745D7D" w14:paraId="2EE2AA12" w14:textId="77777777" w:rsidTr="002F03C8">
        <w:trPr>
          <w:cantSplit/>
          <w:trHeight w:val="397"/>
        </w:trPr>
        <w:tc>
          <w:tcPr>
            <w:tcW w:w="10627" w:type="dxa"/>
            <w:gridSpan w:val="2"/>
            <w:tcMar>
              <w:left w:w="45" w:type="dxa"/>
              <w:right w:w="57" w:type="dxa"/>
            </w:tcMar>
          </w:tcPr>
          <w:p w14:paraId="0C987893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Planned activity summary:</w:t>
            </w:r>
          </w:p>
          <w:p w14:paraId="50564A09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196322AC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B35ED70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6879AE" w:rsidRPr="00745D7D" w14:paraId="0584DF54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48A339D9" w14:textId="77777777" w:rsidR="006879AE" w:rsidRPr="00FB2D32" w:rsidRDefault="006879AE" w:rsidP="007E4883">
            <w:pPr>
              <w:tabs>
                <w:tab w:val="left" w:pos="2160"/>
                <w:tab w:val="left" w:pos="5850"/>
                <w:tab w:val="left" w:pos="10800"/>
              </w:tabs>
              <w:spacing w:before="60" w:line="36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B2D32">
              <w:rPr>
                <w:rFonts w:ascii="Arial" w:hAnsi="Arial" w:cs="Arial"/>
                <w:noProof/>
                <w:sz w:val="18"/>
                <w:szCs w:val="18"/>
              </w:rPr>
              <w:t>Identify SIMOPS Risks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  <w:p w14:paraId="38EF1459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Movement of equipment outside of safe work area  </w:t>
            </w:r>
          </w:p>
          <w:p w14:paraId="46EC5DFE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Pressure testing</w:t>
            </w:r>
          </w:p>
          <w:p w14:paraId="74DEB3EF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Potential gas release</w:t>
            </w:r>
          </w:p>
          <w:p w14:paraId="1EA9CFC9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Hot work  </w:t>
            </w:r>
          </w:p>
          <w:p w14:paraId="73952483" w14:textId="77777777" w:rsidR="006879AE" w:rsidRPr="00B1749A" w:rsidRDefault="006879AE" w:rsidP="007E4883">
            <w:pPr>
              <w:rPr>
                <w:noProof/>
                <w:sz w:val="18"/>
                <w:szCs w:val="18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</w:tc>
        <w:tc>
          <w:tcPr>
            <w:tcW w:w="4770" w:type="dxa"/>
          </w:tcPr>
          <w:p w14:paraId="3BA6B545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Additiohnal SIMOPS Risks/Comments:</w:t>
            </w:r>
          </w:p>
        </w:tc>
      </w:tr>
      <w:tr w:rsidR="006879AE" w:rsidRPr="00745D7D" w14:paraId="1EF037B8" w14:textId="77777777" w:rsidTr="002F03C8">
        <w:trPr>
          <w:cantSplit/>
          <w:trHeight w:val="397"/>
        </w:trPr>
        <w:tc>
          <w:tcPr>
            <w:tcW w:w="5857" w:type="dxa"/>
            <w:tcMar>
              <w:left w:w="45" w:type="dxa"/>
              <w:right w:w="57" w:type="dxa"/>
            </w:tcMar>
          </w:tcPr>
          <w:p w14:paraId="55784306" w14:textId="77777777" w:rsidR="006879AE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SIMOPS Mitigation Controls</w:t>
            </w:r>
          </w:p>
          <w:p w14:paraId="01B02F26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area established and mark</w:t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ed (e.g. with cones or fencing)</w:t>
            </w:r>
          </w:p>
          <w:p w14:paraId="5F0D82D8" w14:textId="77777777" w:rsidR="006879AE" w:rsidRPr="00FB2D32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Safe work are identified on hazard board</w:t>
            </w:r>
          </w:p>
          <w:p w14:paraId="24618199" w14:textId="77777777" w:rsidR="006879AE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Gas d</w:t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t>etection</w:t>
            </w:r>
          </w:p>
          <w:p w14:paraId="4BB58EFE" w14:textId="77777777" w:rsidR="006879AE" w:rsidRDefault="006879AE" w:rsidP="007E4883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</w:r>
            <w:r w:rsidR="005E15DE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separate"/>
            </w:r>
            <w:r w:rsidRPr="00FB2D32">
              <w:rPr>
                <w:rFonts w:ascii="Arial" w:eastAsiaTheme="minorHAnsi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eastAsiaTheme="minorHAnsi" w:hAnsi="Arial" w:cs="Arial"/>
                <w:sz w:val="18"/>
                <w:szCs w:val="18"/>
                <w:lang w:val="en-CA"/>
              </w:rPr>
              <w:t xml:space="preserve"> Other</w:t>
            </w:r>
          </w:p>
          <w:p w14:paraId="0F3B79E6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770" w:type="dxa"/>
          </w:tcPr>
          <w:p w14:paraId="77C014F0" w14:textId="77777777" w:rsidR="006879AE" w:rsidRPr="00B1749A" w:rsidRDefault="006879AE" w:rsidP="007E488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Additional SIMOPS Controls:</w:t>
            </w:r>
          </w:p>
        </w:tc>
      </w:tr>
    </w:tbl>
    <w:p w14:paraId="0096637E" w14:textId="77777777" w:rsidR="00FB2D32" w:rsidRDefault="00FB2D32" w:rsidP="006F3EFD">
      <w:pPr>
        <w:tabs>
          <w:tab w:val="left" w:pos="2160"/>
          <w:tab w:val="left" w:pos="4320"/>
          <w:tab w:val="left" w:pos="10800"/>
        </w:tabs>
        <w:jc w:val="both"/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6879AE" w:rsidRPr="00B1749A" w14:paraId="083ED395" w14:textId="77777777" w:rsidTr="002F03C8">
        <w:trPr>
          <w:cantSplit/>
          <w:trHeight w:val="1474"/>
        </w:trPr>
        <w:tc>
          <w:tcPr>
            <w:tcW w:w="10627" w:type="dxa"/>
            <w:tcMar>
              <w:left w:w="45" w:type="dxa"/>
              <w:right w:w="57" w:type="dxa"/>
            </w:tcMar>
          </w:tcPr>
          <w:p w14:paraId="24737D7E" w14:textId="77777777" w:rsidR="006879AE" w:rsidRPr="006879AE" w:rsidRDefault="006879AE" w:rsidP="006879AE">
            <w:pPr>
              <w:rPr>
                <w:rFonts w:ascii="Arial" w:eastAsiaTheme="minorHAnsi" w:hAnsi="Arial" w:cs="Arial"/>
                <w:b/>
                <w:sz w:val="18"/>
                <w:szCs w:val="18"/>
                <w:lang w:val="en-CA"/>
              </w:rPr>
            </w:pPr>
            <w:r w:rsidRPr="006879AE">
              <w:rPr>
                <w:rFonts w:ascii="Arial" w:eastAsiaTheme="minorHAnsi" w:hAnsi="Arial" w:cs="Arial"/>
                <w:b/>
                <w:sz w:val="18"/>
                <w:szCs w:val="18"/>
                <w:lang w:val="en-CA"/>
              </w:rPr>
              <w:t>Additional SIMOPS Risks/Controls/Comments identified at the SIMOPS daily meeting?</w:t>
            </w:r>
          </w:p>
          <w:p w14:paraId="7DA1FE66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4AA97A2A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62C07D17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0D8BC169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45879BC1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7E6F274E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0943E6A2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0CF37BBE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73DEE5E9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49271D32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7C97E33F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69F5F127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1B315C62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4FB1CEB4" w14:textId="77777777" w:rsidR="004A5C83" w:rsidRDefault="004A5C83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7353A495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6ADDD61F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5B6C55FA" w14:textId="77777777" w:rsidR="00965E61" w:rsidRDefault="00965E61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662B3541" w14:textId="77777777" w:rsidR="00965E61" w:rsidRDefault="00965E61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22A6EBDC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78B32A50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0C6B45A3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0A5B3A63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68DB95F8" w14:textId="77777777" w:rsidR="006879AE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  <w:p w14:paraId="4B15392A" w14:textId="77777777" w:rsidR="006879AE" w:rsidRPr="00FB2D32" w:rsidRDefault="006879AE" w:rsidP="006879AE">
            <w:pPr>
              <w:rPr>
                <w:rFonts w:ascii="Arial" w:eastAsiaTheme="minorHAnsi" w:hAnsi="Arial" w:cs="Arial"/>
                <w:sz w:val="18"/>
                <w:szCs w:val="18"/>
                <w:lang w:val="en-CA"/>
              </w:rPr>
            </w:pPr>
          </w:p>
        </w:tc>
      </w:tr>
    </w:tbl>
    <w:p w14:paraId="6D47AE01" w14:textId="77777777" w:rsidR="006879AE" w:rsidRPr="00834A95" w:rsidRDefault="006879AE" w:rsidP="006F3EFD">
      <w:pPr>
        <w:tabs>
          <w:tab w:val="left" w:pos="2160"/>
          <w:tab w:val="left" w:pos="4320"/>
          <w:tab w:val="left" w:pos="10800"/>
        </w:tabs>
        <w:jc w:val="both"/>
        <w:rPr>
          <w:rFonts w:ascii="Arial" w:eastAsiaTheme="minorHAnsi" w:hAnsi="Arial" w:cs="Arial"/>
          <w:b/>
          <w:sz w:val="10"/>
          <w:szCs w:val="10"/>
          <w:u w:val="single"/>
          <w:lang w:val="en-CA"/>
        </w:rPr>
      </w:pPr>
    </w:p>
    <w:p w14:paraId="71EB4303" w14:textId="77777777" w:rsidR="006F3EFD" w:rsidRPr="00834A95" w:rsidRDefault="006F3EFD" w:rsidP="006F3EFD">
      <w:pPr>
        <w:tabs>
          <w:tab w:val="left" w:pos="7650"/>
          <w:tab w:val="left" w:pos="10800"/>
        </w:tabs>
        <w:jc w:val="both"/>
        <w:rPr>
          <w:rFonts w:ascii="Arial" w:eastAsiaTheme="minorHAnsi" w:hAnsi="Arial" w:cs="Arial"/>
          <w:sz w:val="10"/>
          <w:szCs w:val="10"/>
          <w:lang w:val="en-CA"/>
        </w:rPr>
      </w:pPr>
    </w:p>
    <w:sectPr w:rsidR="006F3EFD" w:rsidRPr="00834A95" w:rsidSect="004A5C83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902" w:bottom="284" w:left="902" w:header="709" w:footer="0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032B" w14:textId="77777777" w:rsidR="00283731" w:rsidRDefault="00283731">
      <w:r>
        <w:separator/>
      </w:r>
    </w:p>
  </w:endnote>
  <w:endnote w:type="continuationSeparator" w:id="0">
    <w:p w14:paraId="06445AA2" w14:textId="77777777" w:rsidR="00283731" w:rsidRDefault="0028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94CD9" w14:textId="77777777" w:rsidR="00FB2D32" w:rsidRPr="000D21A3" w:rsidRDefault="00FB2D32" w:rsidP="00355992">
    <w:pPr>
      <w:pStyle w:val="Footer"/>
      <w:rPr>
        <w:rFonts w:ascii="Arial" w:hAnsi="Arial" w:cs="Arial"/>
        <w:sz w:val="20"/>
        <w:szCs w:val="20"/>
        <w:lang w:val="en-CA"/>
      </w:rPr>
    </w:pPr>
    <w:r w:rsidRPr="000D21A3">
      <w:rPr>
        <w:rFonts w:ascii="Arial" w:hAnsi="Arial" w:cs="Arial"/>
        <w:sz w:val="20"/>
        <w:szCs w:val="20"/>
        <w:lang w:val="en-CA"/>
      </w:rPr>
      <w:t xml:space="preserve">Page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PAGE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122AF1">
      <w:rPr>
        <w:rFonts w:ascii="Arial" w:hAnsi="Arial" w:cs="Arial"/>
        <w:noProof/>
        <w:sz w:val="20"/>
        <w:szCs w:val="20"/>
        <w:lang w:val="en-CA"/>
      </w:rPr>
      <w:t>3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  <w:r w:rsidRPr="000D21A3">
      <w:rPr>
        <w:rFonts w:ascii="Arial" w:hAnsi="Arial" w:cs="Arial"/>
        <w:sz w:val="20"/>
        <w:szCs w:val="20"/>
        <w:lang w:val="en-CA"/>
      </w:rPr>
      <w:t xml:space="preserve"> of </w:t>
    </w:r>
    <w:r w:rsidRPr="000D21A3">
      <w:rPr>
        <w:rFonts w:ascii="Arial" w:hAnsi="Arial" w:cs="Arial"/>
        <w:sz w:val="20"/>
        <w:szCs w:val="20"/>
        <w:lang w:val="en-CA"/>
      </w:rPr>
      <w:fldChar w:fldCharType="begin"/>
    </w:r>
    <w:r w:rsidRPr="000D21A3">
      <w:rPr>
        <w:rFonts w:ascii="Arial" w:hAnsi="Arial" w:cs="Arial"/>
        <w:sz w:val="20"/>
        <w:szCs w:val="20"/>
        <w:lang w:val="en-CA"/>
      </w:rPr>
      <w:instrText xml:space="preserve"> NUMPAGES </w:instrText>
    </w:r>
    <w:r w:rsidRPr="000D21A3">
      <w:rPr>
        <w:rFonts w:ascii="Arial" w:hAnsi="Arial" w:cs="Arial"/>
        <w:sz w:val="20"/>
        <w:szCs w:val="20"/>
        <w:lang w:val="en-CA"/>
      </w:rPr>
      <w:fldChar w:fldCharType="separate"/>
    </w:r>
    <w:r w:rsidR="00122AF1">
      <w:rPr>
        <w:rFonts w:ascii="Arial" w:hAnsi="Arial" w:cs="Arial"/>
        <w:noProof/>
        <w:sz w:val="20"/>
        <w:szCs w:val="20"/>
        <w:lang w:val="en-CA"/>
      </w:rPr>
      <w:t>3</w:t>
    </w:r>
    <w:r w:rsidRPr="000D21A3">
      <w:rPr>
        <w:rFonts w:ascii="Arial" w:hAnsi="Arial" w:cs="Arial"/>
        <w:sz w:val="20"/>
        <w:szCs w:val="20"/>
        <w:lang w:val="en-CA"/>
      </w:rPr>
      <w:fldChar w:fldCharType="end"/>
    </w:r>
  </w:p>
  <w:p w14:paraId="64F60310" w14:textId="77777777" w:rsidR="00FB2D32" w:rsidRPr="00355992" w:rsidRDefault="00FB2D32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6C498" w14:textId="77777777" w:rsidR="00283731" w:rsidRDefault="00283731">
      <w:r>
        <w:separator/>
      </w:r>
    </w:p>
  </w:footnote>
  <w:footnote w:type="continuationSeparator" w:id="0">
    <w:p w14:paraId="7F8330F0" w14:textId="77777777" w:rsidR="00283731" w:rsidRDefault="0028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32"/>
    </w:tblGrid>
    <w:tr w:rsidR="004A5C83" w:rsidRPr="00061263" w14:paraId="159B94C4" w14:textId="77777777" w:rsidTr="002F03C8">
      <w:trPr>
        <w:trHeight w:val="481"/>
      </w:trPr>
      <w:tc>
        <w:tcPr>
          <w:tcW w:w="10632" w:type="dxa"/>
          <w:tcBorders>
            <w:top w:val="nil"/>
            <w:left w:val="nil"/>
            <w:bottom w:val="nil"/>
            <w:right w:val="nil"/>
          </w:tcBorders>
        </w:tcPr>
        <w:p w14:paraId="7B9E913F" w14:textId="77777777" w:rsidR="004A5C83" w:rsidRPr="00061263" w:rsidRDefault="004A5C83" w:rsidP="007E4883">
          <w:pPr>
            <w:jc w:val="right"/>
            <w:rPr>
              <w:rFonts w:ascii="Arial" w:hAnsi="Arial" w:cs="Arial"/>
              <w:b/>
              <w:sz w:val="14"/>
              <w:szCs w:val="14"/>
              <w:lang w:val="en-CA"/>
            </w:rPr>
          </w:pPr>
        </w:p>
        <w:p w14:paraId="0D3717E0" w14:textId="77777777" w:rsidR="004A5C83" w:rsidRPr="00061263" w:rsidRDefault="004A5C83" w:rsidP="004A5C83">
          <w:pPr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SIMOPS Form (Simultaneous Operations)</w:t>
          </w:r>
        </w:p>
      </w:tc>
    </w:tr>
  </w:tbl>
  <w:p w14:paraId="0CA6D303" w14:textId="77777777" w:rsidR="00FB2D32" w:rsidRPr="004A5C83" w:rsidRDefault="00FB2D32" w:rsidP="004A5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686"/>
      <w:gridCol w:w="1864"/>
      <w:gridCol w:w="2017"/>
    </w:tblGrid>
    <w:tr w:rsidR="004A5C83" w:rsidRPr="00061263" w14:paraId="07F45458" w14:textId="77777777" w:rsidTr="007E4883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629ADAD" w14:textId="77777777" w:rsidR="004A5C83" w:rsidRPr="00061263" w:rsidRDefault="002F03C8" w:rsidP="007E4883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5CDD940E" wp14:editId="3B85B20E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7F897AC" w14:textId="77777777" w:rsidR="004A5C83" w:rsidRPr="00034953" w:rsidRDefault="004A5C83" w:rsidP="007E4883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64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36DF6273" w14:textId="77777777" w:rsidR="004A5C83" w:rsidRPr="00061263" w:rsidRDefault="004A5C83" w:rsidP="007E4883">
          <w:pPr>
            <w:rPr>
              <w:rFonts w:ascii="Arial" w:hAnsi="Arial" w:cs="Arial"/>
              <w:lang w:val="en-CA"/>
            </w:rPr>
          </w:pPr>
        </w:p>
      </w:tc>
      <w:tc>
        <w:tcPr>
          <w:tcW w:w="2017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2D09BC3" w14:textId="77777777" w:rsidR="004A5C83" w:rsidRPr="00061263" w:rsidRDefault="004A5C83" w:rsidP="007E488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>Form –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18a</w:t>
          </w:r>
        </w:p>
      </w:tc>
    </w:tr>
    <w:tr w:rsidR="004A5C83" w:rsidRPr="00061263" w14:paraId="6D7FA5BE" w14:textId="77777777" w:rsidTr="002F03C8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435478E7" w14:textId="77777777" w:rsidR="004A5C83" w:rsidRPr="00061263" w:rsidRDefault="004A5C83" w:rsidP="007E4883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686" w:type="dxa"/>
          <w:vMerge/>
          <w:tcBorders>
            <w:top w:val="nil"/>
            <w:left w:val="nil"/>
            <w:bottom w:val="nil"/>
            <w:right w:val="nil"/>
          </w:tcBorders>
        </w:tcPr>
        <w:p w14:paraId="1AAF13F5" w14:textId="77777777" w:rsidR="004A5C83" w:rsidRPr="00061263" w:rsidRDefault="004A5C83" w:rsidP="007E4883">
          <w:pPr>
            <w:rPr>
              <w:rFonts w:ascii="Arial" w:hAnsi="Arial" w:cs="Arial"/>
              <w:lang w:val="en-CA"/>
            </w:rPr>
          </w:pPr>
        </w:p>
      </w:tc>
      <w:tc>
        <w:tcPr>
          <w:tcW w:w="388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99D4FE8" w14:textId="77777777" w:rsidR="004A5C83" w:rsidRDefault="004A5C83" w:rsidP="002F03C8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SIMOPS Form</w:t>
          </w:r>
        </w:p>
        <w:p w14:paraId="330F5013" w14:textId="77777777" w:rsidR="004A5C83" w:rsidRPr="00061263" w:rsidRDefault="004A5C83" w:rsidP="002F03C8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(Simultaneous Operations)</w:t>
          </w:r>
        </w:p>
      </w:tc>
    </w:tr>
  </w:tbl>
  <w:p w14:paraId="550656BE" w14:textId="77777777" w:rsidR="004A5C83" w:rsidRDefault="004A5C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3D7"/>
    <w:multiLevelType w:val="hybridMultilevel"/>
    <w:tmpl w:val="11E622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13C24"/>
    <w:multiLevelType w:val="hybridMultilevel"/>
    <w:tmpl w:val="75CC77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41392E"/>
    <w:multiLevelType w:val="hybridMultilevel"/>
    <w:tmpl w:val="39780B66"/>
    <w:lvl w:ilvl="0" w:tplc="D6E81E9A">
      <w:start w:val="1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A5"/>
    <w:rsid w:val="00015912"/>
    <w:rsid w:val="00020E0D"/>
    <w:rsid w:val="00021DE1"/>
    <w:rsid w:val="00034882"/>
    <w:rsid w:val="00034953"/>
    <w:rsid w:val="00085505"/>
    <w:rsid w:val="00087FF7"/>
    <w:rsid w:val="00094782"/>
    <w:rsid w:val="000A337C"/>
    <w:rsid w:val="000A745B"/>
    <w:rsid w:val="000A787D"/>
    <w:rsid w:val="000E6B13"/>
    <w:rsid w:val="00111CA9"/>
    <w:rsid w:val="001160E8"/>
    <w:rsid w:val="00122AF1"/>
    <w:rsid w:val="00126FDA"/>
    <w:rsid w:val="00132CFC"/>
    <w:rsid w:val="00157E64"/>
    <w:rsid w:val="00180EE0"/>
    <w:rsid w:val="00182272"/>
    <w:rsid w:val="001B49C0"/>
    <w:rsid w:val="001C72B6"/>
    <w:rsid w:val="001F43FC"/>
    <w:rsid w:val="001F69D8"/>
    <w:rsid w:val="00230121"/>
    <w:rsid w:val="00283731"/>
    <w:rsid w:val="002C7C21"/>
    <w:rsid w:val="002D0C97"/>
    <w:rsid w:val="002D31B7"/>
    <w:rsid w:val="002E3BD0"/>
    <w:rsid w:val="002E43A5"/>
    <w:rsid w:val="002F03C8"/>
    <w:rsid w:val="00323AE2"/>
    <w:rsid w:val="00331E10"/>
    <w:rsid w:val="00346D12"/>
    <w:rsid w:val="00355992"/>
    <w:rsid w:val="0037499E"/>
    <w:rsid w:val="003B0805"/>
    <w:rsid w:val="003B5402"/>
    <w:rsid w:val="003B7E19"/>
    <w:rsid w:val="003C4491"/>
    <w:rsid w:val="003D1C4C"/>
    <w:rsid w:val="003F1FA9"/>
    <w:rsid w:val="00402238"/>
    <w:rsid w:val="0042287B"/>
    <w:rsid w:val="00426900"/>
    <w:rsid w:val="00427D90"/>
    <w:rsid w:val="00437C98"/>
    <w:rsid w:val="0047416D"/>
    <w:rsid w:val="00475767"/>
    <w:rsid w:val="004947EF"/>
    <w:rsid w:val="004A2C08"/>
    <w:rsid w:val="004A5C83"/>
    <w:rsid w:val="004C36F4"/>
    <w:rsid w:val="004D44CC"/>
    <w:rsid w:val="004F08F8"/>
    <w:rsid w:val="00507D08"/>
    <w:rsid w:val="005832F1"/>
    <w:rsid w:val="00583C09"/>
    <w:rsid w:val="00594F33"/>
    <w:rsid w:val="005A0A79"/>
    <w:rsid w:val="005A1FAF"/>
    <w:rsid w:val="005C1BC7"/>
    <w:rsid w:val="005D253A"/>
    <w:rsid w:val="005E15DE"/>
    <w:rsid w:val="005E1E76"/>
    <w:rsid w:val="005E5F92"/>
    <w:rsid w:val="00685948"/>
    <w:rsid w:val="006879AE"/>
    <w:rsid w:val="006E21B2"/>
    <w:rsid w:val="006F3EFD"/>
    <w:rsid w:val="00715E4A"/>
    <w:rsid w:val="0073654E"/>
    <w:rsid w:val="00776A6B"/>
    <w:rsid w:val="0078233D"/>
    <w:rsid w:val="007856E5"/>
    <w:rsid w:val="007908A5"/>
    <w:rsid w:val="00794302"/>
    <w:rsid w:val="007A0188"/>
    <w:rsid w:val="007D3385"/>
    <w:rsid w:val="007D3C3D"/>
    <w:rsid w:val="007D751A"/>
    <w:rsid w:val="007D7DDE"/>
    <w:rsid w:val="007F64AC"/>
    <w:rsid w:val="008223CF"/>
    <w:rsid w:val="008271AC"/>
    <w:rsid w:val="00834A95"/>
    <w:rsid w:val="00835CF7"/>
    <w:rsid w:val="008462A6"/>
    <w:rsid w:val="0085382E"/>
    <w:rsid w:val="00872FA1"/>
    <w:rsid w:val="00877120"/>
    <w:rsid w:val="00880A95"/>
    <w:rsid w:val="008A2BFE"/>
    <w:rsid w:val="008C5CB6"/>
    <w:rsid w:val="009279CC"/>
    <w:rsid w:val="00942904"/>
    <w:rsid w:val="00942ACE"/>
    <w:rsid w:val="00957F0B"/>
    <w:rsid w:val="00965E61"/>
    <w:rsid w:val="009916C0"/>
    <w:rsid w:val="009B08DF"/>
    <w:rsid w:val="009C4AE4"/>
    <w:rsid w:val="009D7E8C"/>
    <w:rsid w:val="009E385F"/>
    <w:rsid w:val="00A05D36"/>
    <w:rsid w:val="00A147BA"/>
    <w:rsid w:val="00A22ED2"/>
    <w:rsid w:val="00A25F04"/>
    <w:rsid w:val="00A33BBA"/>
    <w:rsid w:val="00A5597E"/>
    <w:rsid w:val="00A9611F"/>
    <w:rsid w:val="00AA6DAC"/>
    <w:rsid w:val="00AD41AD"/>
    <w:rsid w:val="00B11726"/>
    <w:rsid w:val="00B11750"/>
    <w:rsid w:val="00B1749A"/>
    <w:rsid w:val="00B37010"/>
    <w:rsid w:val="00B37600"/>
    <w:rsid w:val="00B42137"/>
    <w:rsid w:val="00B66250"/>
    <w:rsid w:val="00B81EF0"/>
    <w:rsid w:val="00BB4B82"/>
    <w:rsid w:val="00BC03A4"/>
    <w:rsid w:val="00BD1717"/>
    <w:rsid w:val="00C52DB8"/>
    <w:rsid w:val="00C728E0"/>
    <w:rsid w:val="00C916E5"/>
    <w:rsid w:val="00CA0AE6"/>
    <w:rsid w:val="00CA5BF2"/>
    <w:rsid w:val="00CE16F5"/>
    <w:rsid w:val="00CE5A99"/>
    <w:rsid w:val="00CF7424"/>
    <w:rsid w:val="00D25811"/>
    <w:rsid w:val="00D43959"/>
    <w:rsid w:val="00D564EC"/>
    <w:rsid w:val="00D63ED7"/>
    <w:rsid w:val="00DD67FD"/>
    <w:rsid w:val="00E1002B"/>
    <w:rsid w:val="00E270E2"/>
    <w:rsid w:val="00E56992"/>
    <w:rsid w:val="00E92AC8"/>
    <w:rsid w:val="00E95F74"/>
    <w:rsid w:val="00EE007D"/>
    <w:rsid w:val="00F152DC"/>
    <w:rsid w:val="00F53406"/>
    <w:rsid w:val="00F602B5"/>
    <w:rsid w:val="00F75FA4"/>
    <w:rsid w:val="00F82788"/>
    <w:rsid w:val="00FA001F"/>
    <w:rsid w:val="00FB2D32"/>
    <w:rsid w:val="00FC3C90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D04310"/>
  <w15:docId w15:val="{BDFF6D3E-34B8-42C7-9501-D15E7134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60E8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7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7E64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F3E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599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6879A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D682-A2CB-415E-B673-EFB7FC7C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Backfill Inspection Report</vt:lpstr>
    </vt:vector>
  </TitlesOfParts>
  <Manager/>
  <Company>Pieridae Energy</Company>
  <LinksUpToDate>false</LinksUpToDate>
  <CharactersWithSpaces>6644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18a - Backfill Inspection Report</dc:title>
  <dc:subject>Pieridae Energy</dc:subject>
  <dc:creator>Blue Sky Solutions Ltd.</dc:creator>
  <cp:keywords/>
  <dc:description/>
  <cp:lastModifiedBy>Sophie Schneider</cp:lastModifiedBy>
  <cp:revision>2</cp:revision>
  <cp:lastPrinted>2015-02-19T21:05:00Z</cp:lastPrinted>
  <dcterms:created xsi:type="dcterms:W3CDTF">2020-12-04T17:38:00Z</dcterms:created>
  <dcterms:modified xsi:type="dcterms:W3CDTF">2020-12-04T17:38:00Z</dcterms:modified>
  <cp:category/>
</cp:coreProperties>
</file>